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F3" w:rsidRPr="00A079F3" w:rsidRDefault="00A079F3" w:rsidP="00A079F3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A079F3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«Капустные посиделки». Осеннее развлечение для детей и родителей старшей группы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  <w:t>«Капустные посиделки». Осеннее развлечение для детей и родителей старшей группы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Капустные посиделки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Вед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.: 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Здравствуйте, гости дорогие, желанные и долгожданные!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Всех на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осенние посиделки приглашаем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Веселья и хорошего настроения желаем!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Был в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старые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времена у русских людей обычай, как заканчивались полевые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работы, и был собран урожай,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коротали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осенние вечера вместе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устраивали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посиделки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и мы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посидим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Друг на друга поглядим.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об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осени сегодня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вами здесь поговорим.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Чтобы праздник наш начать,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Загадку нужно отгадать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Она на грядке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уродилась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сто одёжек нарядилась.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 одёжки без застёжки,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Кочерыжка вместо ножки.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Вроде всё, а где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Без неё в тарелке пусто!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 не видать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Наш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капустник не начать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зал под музыку, напевая на мотив р. н. м.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gramStart"/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Во</w:t>
      </w:r>
      <w:proofErr w:type="gramEnd"/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 xml:space="preserve"> саду ли, в огороде»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саду ли, в огороде.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грядке я стояла.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Белолица, круглолица,</w:t>
      </w:r>
      <w:proofErr w:type="gramEnd"/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Весело плясала.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Здравствуйте! А вот и я!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Ребята, ждали вы меня?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 – да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капустонька уродилась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 Любо – дорого смотреть! Что же это ты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опоздала?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lastRenderedPageBreak/>
        <w:t>Капуста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Я наряды примеряла. У меня ведь сто одёжек и все без застёжек.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Не могу я удержаться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Люблю я очень наряжаться!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 кружится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показывая свой праздничный наряд.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 Ох, и горазда же ты собою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любоваться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 Конечно, тебе слава и почёт и честь!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исполняют песню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муз. Д. Львова – Компанейц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а(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(Как на грядке сто одёжек)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А сейчас, внимание, друзья! Начинаем наши весёлые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капустные посиделки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Занимайте – ка поскорее свои места!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Команды, состоящие из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детей и их родителей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рассаживаются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за столы на заранее оговорённые места. Ведущий представляет членов жюри.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Самое время нам с вами познакомиться поближе.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Садитесь,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рядком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да представьтесь нам ладком!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 конкурс –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«Приветствие команд»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Команды говорят своё название, девиз и представляют эмблему. Жюри оценивает оригинальность, слаженность, эмоциональность представления команд.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 меню россиян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всегда стояла на одном из первых мест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среди</w:t>
      </w:r>
      <w:proofErr w:type="gramEnd"/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других овощей. Её широко использовали и используют для приготовления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пищи.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Всем известно, без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тебя в кастрюле пусто.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Коль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 позабудешь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Есть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борщи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щи не будешь!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Время даром, друзья, не теряйте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Блюда из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 скорее называйте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2 конкурс -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«Назовите блюда из</w:t>
      </w:r>
      <w:r w:rsidRPr="00A079F3">
        <w:rPr>
          <w:rFonts w:ascii="Arial" w:eastAsia="Times New Roman" w:hAnsi="Arial" w:cs="Arial"/>
          <w:i/>
          <w:iCs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Команды по очереди называют названия блюд из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жюри и гости внимательно следят за тем, чтобы не было повторов.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исполняют песню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«Ах,</w:t>
      </w:r>
      <w:r w:rsidRPr="00A079F3">
        <w:rPr>
          <w:rFonts w:ascii="Arial" w:eastAsia="Times New Roman" w:hAnsi="Arial" w:cs="Arial"/>
          <w:i/>
          <w:iCs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мелодию песни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«Ах, картошка»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муз.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З. Роот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(Здравствуй, милая</w:t>
      </w:r>
      <w:r w:rsidRPr="00A079F3">
        <w:rPr>
          <w:rFonts w:ascii="Arial" w:eastAsia="Times New Roman" w:hAnsi="Arial" w:cs="Arial"/>
          <w:i/>
          <w:iCs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Засиделись мы, друзья,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Поиграть пришла пора.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круг скорее все вставайте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 игру вы начинайте!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игра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«Ты катись – катись,</w:t>
      </w:r>
      <w:r w:rsidRPr="00A079F3">
        <w:rPr>
          <w:rFonts w:ascii="Arial" w:eastAsia="Times New Roman" w:hAnsi="Arial" w:cs="Arial"/>
          <w:i/>
          <w:iCs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Капустка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Ты катись, катись,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Веселее по рукам.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кого кочан остался,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Потанцуй скорее нам!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Игра проводится 2-3 раза. По окончании игры все садятся на места.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Вот кочан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 спелой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Кочан крупный, кочан белый.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Быстро точно и на глаз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Вес определим сейчас!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 конкурс –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«Кто точнее определит вес кочана»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Командам предлагают на глаз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определить вес разных кочанов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Эй, команды – веселушки,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 пора ли спеть частушки?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А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ребятки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тоже встанут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от взрослых не отстанут.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 в центр зала выходите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 талантами блесните!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Ставьте ушки на макушки.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Звучат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капустные частушки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 конкурс –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«Частушки»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Команды исполняют по очереди частушки, по принципу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«Эх, Семёновна»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Жюри следит за тем, чтобы не было остановок и повторов во время исполнения.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А теперь все дружно, смело,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Принимаемся за дело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 будем квасить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Её будем солить.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долгою зимою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припасом будем жить!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пальчиковая гимнастика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«Мы</w:t>
      </w:r>
      <w:r w:rsidRPr="00A079F3">
        <w:rPr>
          <w:rFonts w:ascii="Arial" w:eastAsia="Times New Roman" w:hAnsi="Arial" w:cs="Arial"/>
          <w:i/>
          <w:iCs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капусту рубим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, рубим»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Тук! Тук!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Раздаётся в доме стук.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 рубим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рубим,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морковку трём, трём,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 солим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солим,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морковку жмем, жмем.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набили плотно в кадку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Всё теперь у нас в порядке!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И ещё одна игра.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Всем понравится она.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по кругу все пойдём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капусточку завьём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Выходит мальчик в костюме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козлика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Козёл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Вот так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Вот так кочан!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Стоит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наливается,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Меня дожидается.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Сейчас я тебя съем!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разбегаются, Козёл их догоняет.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Давайте не пустим Козла в огород,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Чтоб не было с ним у нас лишних хлопот!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Дети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Работать всё лето было нам не лень,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дружно все строили чудо –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«Плетень»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Проводится игра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«Плетень»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(2 – 3 раза)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По окончании все рассаживаются на свои места.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Много стихов про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 мы знаем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Конкурс стихов мы сейчас объявляем.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 каждой команды ….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 конкурс –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«Конкурс стихов о</w:t>
      </w:r>
      <w:r w:rsidRPr="00A079F3">
        <w:rPr>
          <w:rFonts w:ascii="Arial" w:eastAsia="Times New Roman" w:hAnsi="Arial" w:cs="Arial"/>
          <w:i/>
          <w:iCs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капусте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является домашним заданием для команд и состоит из двух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частей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Первая часть - каждая из команд самостоятельно приготовила стихотворения про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proofErr w:type="gramStart"/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читают их с элементами драматизации, диалога или т. п.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Вторая часть конкурса – пословицы и поговорки про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Наши мамы – не бездельницы,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 хозяйки, рукодельницы!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 готовят очень вкусно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Блюда разные из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Конкурс новый объявляем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Рецепт самый лучший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выбираем!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 конкурс –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</w:t>
      </w:r>
      <w:proofErr w:type="gramStart"/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СМАК</w:t>
      </w:r>
      <w:proofErr w:type="gramEnd"/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»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представляют рецепт приготовления блюда из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каждый в своём жанре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(песня, стихотворение, частушки)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Жюри подводит итоги конкурса.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Дети играют в хороводную игру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«Сковорода»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муз. О. Зайцевой Если жюри потребуется дополнительное время для подписания дипломов победителям и 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оглашения окончательных результатов, можно предложить гостям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</w:t>
      </w:r>
      <w:r w:rsidRPr="00A079F3">
        <w:rPr>
          <w:rFonts w:ascii="Arial" w:eastAsia="Times New Roman" w:hAnsi="Arial" w:cs="Arial"/>
          <w:b/>
          <w:bCs/>
          <w:i/>
          <w:iCs/>
          <w:color w:val="111111"/>
          <w:sz w:val="23"/>
          <w:lang w:eastAsia="ru-RU"/>
        </w:rPr>
        <w:t>родителям</w:t>
      </w:r>
      <w:proofErr w:type="gramStart"/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)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азгадать "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Капустныкроссворд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Было весело у нас,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Но делу – время,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потехе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– час!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Награждение команд по номинациям.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Хозяйка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Ой, уж совсем стемнело.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Что ж, спасибо,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скажем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смело.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Тебе,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 белая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Вкусная и спелая!</w:t>
      </w:r>
      <w:proofErr w:type="gramEnd"/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Ты дождями умывалась,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триста платьев одевалась.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Будем кушать тебя и хвалить,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ещё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«спасибо»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дружно говорить!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весёлую народную плясовую дети и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 идут в группу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При желании,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организовывают праздничное чаепитие.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По горизонтали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Сто одёжек и все без застёжек.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Эта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вкус нежнее репы и редиса.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Прекрасно подходит для салатов.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Капуста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с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характерным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бардово – фиолетовым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окрасом листьев.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Ближайшая родственница белокочанной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По вертикали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У этой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головки – соцветия зелёного цвета, а в основном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похожа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 цветную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4. По своему виду и составу </w:t>
      </w:r>
      <w:proofErr w:type="gramStart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похожа</w:t>
      </w:r>
      <w:proofErr w:type="gramEnd"/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капусту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салат одновременно. У неё рыхлые, удлинённые кочаны.</w:t>
      </w:r>
    </w:p>
    <w:p w:rsidR="00A079F3" w:rsidRPr="00A079F3" w:rsidRDefault="00A079F3" w:rsidP="00A079F3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Популярная культура среди огородников. Это диетический продукт.</w:t>
      </w:r>
    </w:p>
    <w:p w:rsidR="00A079F3" w:rsidRPr="00A079F3" w:rsidRDefault="00A079F3" w:rsidP="00A079F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Вид</w:t>
      </w:r>
      <w:r w:rsidRPr="00A079F3">
        <w:rPr>
          <w:rFonts w:ascii="Arial" w:eastAsia="Times New Roman" w:hAnsi="Arial" w:cs="Arial"/>
          <w:color w:val="111111"/>
          <w:sz w:val="23"/>
          <w:lang w:eastAsia="ru-RU"/>
        </w:rPr>
        <w:t> </w:t>
      </w:r>
      <w:r w:rsidRPr="00A079F3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капусты с курчавыми</w:t>
      </w:r>
      <w:r w:rsidRPr="00A079F3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пузырчатыми листьями.</w:t>
      </w:r>
    </w:p>
    <w:p w:rsidR="00B51889" w:rsidRPr="00A079F3" w:rsidRDefault="00580DEF"/>
    <w:sectPr w:rsidR="00B51889" w:rsidRPr="00A079F3" w:rsidSect="00FF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1FE4"/>
    <w:rsid w:val="00580DEF"/>
    <w:rsid w:val="0074192C"/>
    <w:rsid w:val="00A079F3"/>
    <w:rsid w:val="00BB3214"/>
    <w:rsid w:val="00EE1FE4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E8"/>
  </w:style>
  <w:style w:type="paragraph" w:styleId="1">
    <w:name w:val="heading 1"/>
    <w:basedOn w:val="a"/>
    <w:link w:val="10"/>
    <w:uiPriority w:val="9"/>
    <w:qFormat/>
    <w:rsid w:val="00A07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9F3"/>
  </w:style>
  <w:style w:type="paragraph" w:styleId="a3">
    <w:name w:val="Normal (Web)"/>
    <w:basedOn w:val="a"/>
    <w:uiPriority w:val="99"/>
    <w:semiHidden/>
    <w:unhideWhenUsed/>
    <w:rsid w:val="00A0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9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1</cp:revision>
  <cp:lastPrinted>2019-10-04T09:34:00Z</cp:lastPrinted>
  <dcterms:created xsi:type="dcterms:W3CDTF">2019-10-04T09:31:00Z</dcterms:created>
  <dcterms:modified xsi:type="dcterms:W3CDTF">2019-10-04T09:35:00Z</dcterms:modified>
</cp:coreProperties>
</file>