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0F2" w:rsidRDefault="003730F2" w:rsidP="003730F2">
      <w:pPr>
        <w:shd w:val="clear" w:color="auto" w:fill="FFFFFF"/>
        <w:spacing w:before="136" w:after="408" w:line="288" w:lineRule="atLeast"/>
        <w:outlineLvl w:val="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  <w:t>Конспект открытого занятия к Дню Победы «Мы этой памяти верны» (подготовительная группа)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br/>
      </w:r>
    </w:p>
    <w:p w:rsidR="003730F2" w:rsidRPr="003730F2" w:rsidRDefault="003730F2" w:rsidP="003730F2">
      <w:pPr>
        <w:shd w:val="clear" w:color="auto" w:fill="FFFFFF"/>
        <w:spacing w:before="136" w:after="408" w:line="288" w:lineRule="atLeast"/>
        <w:outlineLvl w:val="0"/>
        <w:rPr>
          <w:rFonts w:ascii="Arial" w:eastAsia="Times New Roman" w:hAnsi="Arial" w:cs="Arial"/>
          <w:color w:val="333333"/>
          <w:kern w:val="36"/>
          <w:sz w:val="41"/>
          <w:szCs w:val="41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Конспект открытого занятия к Дню Победы «Мы этой памяти верны» (подготовительная группа)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Цель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Воспитание патриотических чувств у старших дошкольников.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Задачи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Образовательные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Расширять представления, знания детей о Великой Отечественной войне, празднике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Победы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;</w:t>
      </w:r>
    </w:p>
    <w:p w:rsidR="003730F2" w:rsidRPr="003730F2" w:rsidRDefault="003730F2" w:rsidP="003730F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Расширять кругозор детей и способность сопереживать другим людям;</w:t>
      </w:r>
    </w:p>
    <w:p w:rsidR="003730F2" w:rsidRPr="003730F2" w:rsidRDefault="003730F2" w:rsidP="003730F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Побуждать уважительно относиться к подвигу наших солдат.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Развивающие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3730F2" w:rsidRPr="003730F2" w:rsidRDefault="003730F2" w:rsidP="003730F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Развивать у детей воображение, наблюдательность, любознательность, стремление узнать больше нового, полезного, интересного;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Развитие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памяти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внимания, речь, мышление.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Воспитательные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3730F2" w:rsidRPr="003730F2" w:rsidRDefault="003730F2" w:rsidP="003730F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• Воспитывать чувство патриотизма, любви к своей Родине, уважения к ветеранам В. О. В., желание заботиться о них.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Интеграция образовательных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областей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социально-коммуникативное развитие; познавательное развитие; речевое развитие; физическое развитие.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Материалы и оборудование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мультимедийная презентация с подборкой серии тематических картин о ВОВ, подборка песен военных лет.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Предварительная работа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чтение тематических рассказов, заучивание стихов, пословиц о ВОВ.</w:t>
      </w:r>
    </w:p>
    <w:p w:rsidR="003730F2" w:rsidRPr="003730F2" w:rsidRDefault="003730F2" w:rsidP="003730F2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38"/>
          <w:szCs w:val="38"/>
          <w:lang w:eastAsia="ru-RU"/>
        </w:rPr>
      </w:pPr>
      <w:r w:rsidRPr="003730F2">
        <w:rPr>
          <w:rFonts w:ascii="Arial" w:eastAsia="Times New Roman" w:hAnsi="Arial" w:cs="Arial"/>
          <w:color w:val="83A629"/>
          <w:sz w:val="38"/>
          <w:szCs w:val="38"/>
          <w:lang w:eastAsia="ru-RU"/>
        </w:rPr>
        <w:t>Ход беседы: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Звучит песня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«День</w:t>
      </w:r>
      <w:r w:rsidRPr="003730F2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Победы</w:t>
      </w:r>
      <w:r w:rsidRPr="003730F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 записи. О каком празднике поется в песне?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Дети. О празднике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Победы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совсем скоро мы будем отмечать знаменательный день – День</w:t>
      </w:r>
      <w:r w:rsidRPr="003730F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Победы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Вот уже 74 года прошло с тех пор, как закончилась Великая Отечественная Война, но каждый год снова и снова мы вспоминаем тех, кто отстоял нашу Родину в той страшной войне.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Это праздник всего нашего народа, который не только на фронте, но и в тылу день за днем, месяц за месяцем одерживал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победу над врагом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а вы знаете когда началась Великая Отечественная Война?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(ответы детей)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 xml:space="preserve">: 22 июня 1941 года, когда в глубокий сон погрузились города и села нашей Родины, с аэродромов поднялись немецкие самолеты с бомбами. Громом покатились орудийные выстрелы. Воздух наполнился рокотом моторов, танков, грузовиков. Немецко-фашистская Германия, без объявления войны, напала на нашу страну. Фашистские самолеты бомбили города, 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аэродромы, железнодорожные станции, бомбы сыпались на детские лагеря, сады, школы, больницы и жилые дома. Фашистская Германия хотела уничтожить весь народ нашей страны. Но они просчитались, на защиту свободной любимой Родины встал весь народ от мала до велика. В те дни появилась песня –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призыв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3730F2" w:rsidRPr="003730F2" w:rsidRDefault="003730F2" w:rsidP="003730F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Вставай, страна огромная,</w:t>
      </w:r>
    </w:p>
    <w:p w:rsidR="003730F2" w:rsidRPr="003730F2" w:rsidRDefault="003730F2" w:rsidP="003730F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Вставай на смертный бой,</w:t>
      </w:r>
    </w:p>
    <w:p w:rsidR="003730F2" w:rsidRPr="003730F2" w:rsidRDefault="003730F2" w:rsidP="003730F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 фашистской силой темною,</w:t>
      </w:r>
    </w:p>
    <w:p w:rsidR="003730F2" w:rsidRPr="003730F2" w:rsidRDefault="003730F2" w:rsidP="003730F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 проклятою ордой!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Я предлагаю вам послушать отрывок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этой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песни и посмотреть на экран (звучит отрывок песни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«Вставай, страна огромная!»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; показ слайда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«Родина Мать – зовет!»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)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Все люди поднялись на защиту своей Родины. На фронт шли не только солдаты, но даже дети нередко убегали на фронт, чтобы воевать с фашистами. Молодые девушки стремились на фронт, многие были санитарками, разведчицами, даже летчицами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(показ слайда)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Каждый день увозили бойцов на фронт. Родные и близкие провожали их со слезами на глазах, но с верою в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победу </w:t>
      </w:r>
      <w:r w:rsidRPr="003730F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(показ слайда)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 годы Великой Отечественной Войны ни один гражданин не оставался равнодушным…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а как вы думаете, чем могли помочь те, кто не воевал на фронте?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(Ответы детей)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Целых четыре года длилась война. Великая Отечественная Война была самой тяжелой из всех войн, но люди не теряли веры в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победу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  <w:r w:rsidRPr="003730F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«Враг будет разбит –</w:t>
      </w:r>
      <w:r w:rsidRPr="003730F2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победа будет за нами</w:t>
      </w:r>
      <w:r w:rsidRPr="003730F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!»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В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этой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страшной войне погибли более 20 миллионов людей. У каждого из них были родные и близкие. Нет в России семьи, которую война обошла стороной.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На войне было сложено много пословиц и поговорок бойцами. Я предлагаю вам вспомнить их.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3730F2" w:rsidRPr="003730F2" w:rsidRDefault="003730F2" w:rsidP="003730F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Русский солдат не знает преград.</w:t>
      </w:r>
    </w:p>
    <w:p w:rsidR="003730F2" w:rsidRPr="003730F2" w:rsidRDefault="003730F2" w:rsidP="003730F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Солдатское дело – воевать храбро и умело.</w:t>
      </w:r>
    </w:p>
    <w:p w:rsidR="003730F2" w:rsidRPr="003730F2" w:rsidRDefault="003730F2" w:rsidP="003730F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Друг за друга стой и выиграешь бой.</w:t>
      </w:r>
    </w:p>
    <w:p w:rsidR="003730F2" w:rsidRPr="003730F2" w:rsidRDefault="003730F2" w:rsidP="003730F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Набирайся ума в ученье, храбрости – в сраженье.</w:t>
      </w:r>
    </w:p>
    <w:p w:rsidR="003730F2" w:rsidRPr="003730F2" w:rsidRDefault="003730F2" w:rsidP="003730F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С родной земли умри – не сходи!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Где смелость, там и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победа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3730F2" w:rsidRPr="003730F2" w:rsidRDefault="003730F2" w:rsidP="003730F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Кто дрожит, тот и от врага бежит.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а когда закончилась война?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(ответы детей)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3730F2" w:rsidRPr="003730F2" w:rsidRDefault="003730F2" w:rsidP="003730F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Война! И жестче нету слова!</w:t>
      </w:r>
    </w:p>
    <w:p w:rsidR="003730F2" w:rsidRPr="003730F2" w:rsidRDefault="003730F2" w:rsidP="003730F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Войну мы вспоминаем снова.</w:t>
      </w:r>
    </w:p>
    <w:p w:rsidR="003730F2" w:rsidRPr="003730F2" w:rsidRDefault="003730F2" w:rsidP="003730F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lastRenderedPageBreak/>
        <w:t>Ты миллионы жизней унесла.</w:t>
      </w:r>
    </w:p>
    <w:p w:rsidR="003730F2" w:rsidRPr="003730F2" w:rsidRDefault="003730F2" w:rsidP="003730F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Война! Проклятая война!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- 9 мая 1945 года наши солдаты дошли до Берлина – столицы Германии. И там, на самом главном здании, которое называлось Рейхстагом, был водружен наш красный флаг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Победы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Красное знамя на здание Рейхстага водрузили сержант М. Егоров и младший сержант Кантария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(показ слайда)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Знамя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Победы – это красное знамя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оно стало символом</w:t>
      </w:r>
      <w:r w:rsidRPr="003730F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Победы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Красный цвет знамени обозначает огонь и отвагу. На знамени изображены серп и молот, а также пятиконечная звезда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(показ слайда)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9 мая – это светлый радостный праздник для всех людей. А в этом году мы отмечаем 70 лет великой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Победы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К сожалению, все меньше и меньше остается ветеранов, которые были участниками той войны и кому мы обязаны своей свободой. Мы благодарим ветеранов Великой Отечественной Войны за чистое и светлое небо, здоровья и благополучия им еще на долгие годы!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(показ слайда)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В этот день – 9 мая каждый год вспоминают и тех, кто остался на полях сражений, с благодарностью вспоминают наших славных воинов-защитников, отстоявших мир в жестоких сражениях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(показ слайда 1)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9 мая принято бывать на могилах погибших воинов, возлагать венки, живые цветы тем, кто не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вернулся с войны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. В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память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о них горит Вечный огонь (показ слайда, а еще во всех городах и селах есть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«Бессмертный полк»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, все люди несут фотографии своих погибших родственников.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День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b/>
          <w:bCs/>
          <w:color w:val="111111"/>
          <w:sz w:val="25"/>
          <w:lang w:eastAsia="ru-RU"/>
        </w:rPr>
        <w:t>Победы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– это праздник со слезами на глазах, это слезы радости и большого горя (звучит отрывок песни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«День</w:t>
      </w:r>
      <w:r w:rsidRPr="003730F2">
        <w:rPr>
          <w:rFonts w:ascii="Arial" w:eastAsia="Times New Roman" w:hAnsi="Arial" w:cs="Arial"/>
          <w:i/>
          <w:iCs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b/>
          <w:bCs/>
          <w:i/>
          <w:iCs/>
          <w:color w:val="111111"/>
          <w:sz w:val="25"/>
          <w:lang w:eastAsia="ru-RU"/>
        </w:rPr>
        <w:t>Победы</w:t>
      </w:r>
      <w:r w:rsidRPr="003730F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»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)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как вы думаете, что мы должны сделать, если встретим ветерана?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Дети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поздравить с праздником, поблагодарить за мирную жизнь, вручить цветы и т. д.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Ребята, а как вы считаете, что нужно делать, чтобы войны больше не было?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(Ответы детей)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Воспитатель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 Молодцы ребята! Я благодарю вас за внимание, и завершить нашу беседу мне хотелось бы следующими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color w:val="111111"/>
          <w:sz w:val="25"/>
          <w:szCs w:val="25"/>
          <w:u w:val="single"/>
          <w:bdr w:val="none" w:sz="0" w:space="0" w:color="auto" w:frame="1"/>
          <w:lang w:eastAsia="ru-RU"/>
        </w:rPr>
        <w:t>словами</w:t>
      </w: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:</w:t>
      </w:r>
    </w:p>
    <w:p w:rsidR="003730F2" w:rsidRPr="003730F2" w:rsidRDefault="003730F2" w:rsidP="003730F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Мир – это главное слово на свете.</w:t>
      </w:r>
    </w:p>
    <w:p w:rsidR="003730F2" w:rsidRPr="003730F2" w:rsidRDefault="003730F2" w:rsidP="003730F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Мир очень нужен нашей планете!</w:t>
      </w:r>
    </w:p>
    <w:p w:rsidR="003730F2" w:rsidRPr="003730F2" w:rsidRDefault="003730F2" w:rsidP="003730F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Мир нужен взрослым!</w:t>
      </w:r>
    </w:p>
    <w:p w:rsidR="003730F2" w:rsidRPr="003730F2" w:rsidRDefault="003730F2" w:rsidP="003730F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Мир нужен детям!</w:t>
      </w:r>
    </w:p>
    <w:p w:rsidR="003730F2" w:rsidRPr="003730F2" w:rsidRDefault="003730F2" w:rsidP="003730F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Мы скажем снова</w:t>
      </w:r>
      <w:r w:rsidRPr="003730F2">
        <w:rPr>
          <w:rFonts w:ascii="Arial" w:eastAsia="Times New Roman" w:hAnsi="Arial" w:cs="Arial"/>
          <w:color w:val="111111"/>
          <w:sz w:val="25"/>
          <w:lang w:eastAsia="ru-RU"/>
        </w:rPr>
        <w:t> </w:t>
      </w:r>
      <w:r w:rsidRPr="003730F2">
        <w:rPr>
          <w:rFonts w:ascii="Arial" w:eastAsia="Times New Roman" w:hAnsi="Arial" w:cs="Arial"/>
          <w:i/>
          <w:iCs/>
          <w:color w:val="111111"/>
          <w:sz w:val="25"/>
          <w:szCs w:val="25"/>
          <w:bdr w:val="none" w:sz="0" w:space="0" w:color="auto" w:frame="1"/>
          <w:lang w:eastAsia="ru-RU"/>
        </w:rPr>
        <w:t>«Нет Войне!»</w:t>
      </w:r>
    </w:p>
    <w:p w:rsidR="003730F2" w:rsidRPr="003730F2" w:rsidRDefault="003730F2" w:rsidP="003730F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И повторим мы это слово.</w:t>
      </w:r>
    </w:p>
    <w:p w:rsidR="003730F2" w:rsidRPr="003730F2" w:rsidRDefault="003730F2" w:rsidP="003730F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Пусть мирно будет на земле,</w:t>
      </w:r>
    </w:p>
    <w:p w:rsidR="003730F2" w:rsidRPr="003730F2" w:rsidRDefault="003730F2" w:rsidP="003730F2">
      <w:pPr>
        <w:spacing w:before="204" w:after="204" w:line="240" w:lineRule="auto"/>
        <w:ind w:firstLine="360"/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  <w:r w:rsidRPr="003730F2">
        <w:rPr>
          <w:rFonts w:ascii="Arial" w:eastAsia="Times New Roman" w:hAnsi="Arial" w:cs="Arial"/>
          <w:color w:val="111111"/>
          <w:sz w:val="25"/>
          <w:szCs w:val="25"/>
          <w:lang w:eastAsia="ru-RU"/>
        </w:rPr>
        <w:t>Пусть будет мир всему основой!</w:t>
      </w:r>
    </w:p>
    <w:p w:rsidR="00712055" w:rsidRDefault="003730F2"/>
    <w:sectPr w:rsidR="00712055" w:rsidSect="00D5651B">
      <w:pgSz w:w="11906" w:h="16838"/>
      <w:pgMar w:top="567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3730F2"/>
    <w:rsid w:val="00195133"/>
    <w:rsid w:val="001B6116"/>
    <w:rsid w:val="002E4EB9"/>
    <w:rsid w:val="003730F2"/>
    <w:rsid w:val="005C7D4B"/>
    <w:rsid w:val="00D5651B"/>
    <w:rsid w:val="00ED4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116"/>
  </w:style>
  <w:style w:type="paragraph" w:styleId="1">
    <w:name w:val="heading 1"/>
    <w:basedOn w:val="a"/>
    <w:link w:val="10"/>
    <w:uiPriority w:val="9"/>
    <w:qFormat/>
    <w:rsid w:val="003730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730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0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30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7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730F2"/>
  </w:style>
  <w:style w:type="paragraph" w:styleId="a3">
    <w:name w:val="Normal (Web)"/>
    <w:basedOn w:val="a"/>
    <w:uiPriority w:val="99"/>
    <w:semiHidden/>
    <w:unhideWhenUsed/>
    <w:rsid w:val="00373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30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925</Words>
  <Characters>5276</Characters>
  <Application>Microsoft Office Word</Application>
  <DocSecurity>0</DocSecurity>
  <Lines>43</Lines>
  <Paragraphs>12</Paragraphs>
  <ScaleCrop>false</ScaleCrop>
  <Company>Microsoft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WIN7-2015-05</dc:creator>
  <cp:lastModifiedBy>WIN7-2015-05</cp:lastModifiedBy>
  <cp:revision>2</cp:revision>
  <dcterms:created xsi:type="dcterms:W3CDTF">2019-10-03T06:37:00Z</dcterms:created>
  <dcterms:modified xsi:type="dcterms:W3CDTF">2019-10-03T06:38:00Z</dcterms:modified>
</cp:coreProperties>
</file>