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7D" w:rsidRPr="0083627D" w:rsidRDefault="0083627D" w:rsidP="008362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zh-CN" w:bidi="ar-SA"/>
        </w:rPr>
      </w:pPr>
      <w:r w:rsidRPr="0083627D"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zh-CN" w:bidi="ar-SA"/>
        </w:rPr>
        <w:t xml:space="preserve">Муниципальное </w:t>
      </w:r>
      <w:r w:rsidR="00032388"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zh-CN" w:bidi="ar-SA"/>
        </w:rPr>
        <w:t xml:space="preserve">бюджетное </w:t>
      </w:r>
      <w:r w:rsidRPr="0083627D"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zh-CN" w:bidi="ar-SA"/>
        </w:rPr>
        <w:t>дошкольное общеобразовательное учреждение</w:t>
      </w:r>
    </w:p>
    <w:p w:rsidR="0083627D" w:rsidRPr="0083627D" w:rsidRDefault="0083627D" w:rsidP="0083627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kern w:val="1"/>
          <w:sz w:val="28"/>
          <w:szCs w:val="28"/>
          <w:lang w:val="ru-RU" w:eastAsia="zh-CN" w:bidi="ar-SA"/>
        </w:rPr>
      </w:pPr>
      <w:r w:rsidRPr="0083627D">
        <w:rPr>
          <w:rFonts w:ascii="Times New Roman" w:eastAsia="Calibri" w:hAnsi="Times New Roman" w:cs="Times New Roman"/>
          <w:b/>
          <w:kern w:val="1"/>
          <w:sz w:val="28"/>
          <w:szCs w:val="28"/>
          <w:lang w:val="ru-RU" w:eastAsia="zh-CN" w:bidi="ar-SA"/>
        </w:rPr>
        <w:t>«Детский сад №7 «Ласточка»»</w:t>
      </w: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val="ru-RU" w:eastAsia="zh-CN" w:bidi="hi-IN"/>
        </w:rPr>
      </w:pPr>
      <w:r w:rsidRPr="0083627D"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  <w:t>Город Каспийск</w:t>
      </w: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kern w:val="1"/>
          <w:sz w:val="24"/>
          <w:szCs w:val="24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</w:p>
    <w:p w:rsidR="0083627D" w:rsidRPr="00032388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  <w:bookmarkStart w:id="0" w:name="_GoBack"/>
      <w:bookmarkEnd w:id="0"/>
      <w:r w:rsidRPr="00032388"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  <w:t>Рабочая</w:t>
      </w:r>
    </w:p>
    <w:p w:rsidR="0083627D" w:rsidRPr="00032388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  <w:r w:rsidRPr="00032388"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  <w:t xml:space="preserve">образовательная программа </w:t>
      </w:r>
    </w:p>
    <w:p w:rsidR="0083627D" w:rsidRPr="00032388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  <w:r w:rsidRPr="00032388"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  <w:t>внеурочной деятельности (ФГОС)</w:t>
      </w:r>
    </w:p>
    <w:p w:rsidR="0083627D" w:rsidRPr="00032388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  <w:r w:rsidRPr="00032388"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  <w:t>воспитанников старшей группы</w:t>
      </w:r>
    </w:p>
    <w:p w:rsidR="0083627D" w:rsidRPr="00032388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40"/>
          <w:szCs w:val="40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1"/>
          <w:sz w:val="32"/>
          <w:szCs w:val="32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032388" w:rsidRDefault="00032388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</w:p>
    <w:p w:rsidR="0083627D" w:rsidRPr="0083627D" w:rsidRDefault="0083627D" w:rsidP="0083627D">
      <w:pPr>
        <w:widowControl w:val="0"/>
        <w:suppressAutoHyphens/>
        <w:spacing w:after="0" w:line="240" w:lineRule="auto"/>
        <w:jc w:val="right"/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</w:pPr>
      <w:r w:rsidRPr="0083627D">
        <w:rPr>
          <w:rFonts w:ascii="Times New Roman" w:eastAsia="WenQuanYi Micro Hei" w:hAnsi="Times New Roman" w:cs="Lohit Hindi"/>
          <w:b/>
          <w:kern w:val="1"/>
          <w:sz w:val="28"/>
          <w:szCs w:val="28"/>
          <w:lang w:val="ru-RU" w:eastAsia="zh-CN" w:bidi="hi-IN"/>
        </w:rPr>
        <w:t>Автор: Керимова Ф.Н.</w:t>
      </w:r>
    </w:p>
    <w:p w:rsidR="0083627D" w:rsidRDefault="0083627D" w:rsidP="009D47B1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</w:p>
    <w:p w:rsidR="0083627D" w:rsidRDefault="0083627D" w:rsidP="009D47B1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</w:p>
    <w:p w:rsidR="0083627D" w:rsidRDefault="0083627D" w:rsidP="009D47B1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</w:p>
    <w:p w:rsidR="0083627D" w:rsidRPr="00032388" w:rsidRDefault="00032388" w:rsidP="009D47B1">
      <w:pPr>
        <w:pStyle w:val="a3"/>
        <w:spacing w:before="0" w:beforeAutospacing="0" w:after="150" w:afterAutospacing="0"/>
        <w:jc w:val="center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2018</w:t>
      </w:r>
    </w:p>
    <w:p w:rsidR="00E1612B" w:rsidRPr="008A08E1" w:rsidRDefault="00E1612B" w:rsidP="00032388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  <w:r w:rsidRPr="008A08E1">
        <w:rPr>
          <w:b/>
          <w:bCs/>
          <w:iCs/>
          <w:color w:val="000000"/>
          <w:sz w:val="32"/>
          <w:szCs w:val="32"/>
          <w:lang w:val="ru-RU"/>
        </w:rPr>
        <w:lastRenderedPageBreak/>
        <w:t>Кружок</w:t>
      </w:r>
    </w:p>
    <w:p w:rsidR="008A08E1" w:rsidRDefault="00E1612B" w:rsidP="008A08E1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  <w:r w:rsidRPr="008A08E1">
        <w:rPr>
          <w:b/>
          <w:bCs/>
          <w:iCs/>
          <w:color w:val="000000"/>
          <w:sz w:val="32"/>
          <w:szCs w:val="32"/>
          <w:lang w:val="ru-RU"/>
        </w:rPr>
        <w:t>«</w:t>
      </w:r>
      <w:r w:rsidR="008A08E1">
        <w:rPr>
          <w:b/>
          <w:bCs/>
          <w:iCs/>
          <w:color w:val="000000"/>
          <w:sz w:val="32"/>
          <w:szCs w:val="32"/>
          <w:lang w:val="ru-RU"/>
        </w:rPr>
        <w:t>Занимательная математика»</w:t>
      </w:r>
    </w:p>
    <w:p w:rsidR="008A08E1" w:rsidRPr="008A08E1" w:rsidRDefault="008A08E1" w:rsidP="009D47B1">
      <w:pPr>
        <w:pStyle w:val="a3"/>
        <w:spacing w:before="0" w:beforeAutospacing="0" w:after="150" w:afterAutospacing="0"/>
        <w:jc w:val="center"/>
        <w:rPr>
          <w:b/>
          <w:bCs/>
          <w:iCs/>
          <w:color w:val="000000"/>
          <w:sz w:val="32"/>
          <w:szCs w:val="32"/>
          <w:lang w:val="ru-RU"/>
        </w:rPr>
      </w:pPr>
    </w:p>
    <w:p w:rsidR="009D47B1" w:rsidRPr="008A08E1" w:rsidRDefault="009D47B1" w:rsidP="008A08E1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  <w:lang w:val="ru-RU"/>
        </w:rPr>
      </w:pPr>
      <w:r w:rsidRPr="008A08E1">
        <w:rPr>
          <w:b/>
          <w:bCs/>
          <w:color w:val="000000"/>
          <w:sz w:val="32"/>
          <w:szCs w:val="32"/>
          <w:lang w:val="ru-RU"/>
        </w:rPr>
        <w:t>Пояснительная записка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Обучению дошкольников началам математики в настоящее время отводится важное место. Это вызвано целым рядом причин: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обилием информации, получаемой ребенком, повышением внимания к компьютеризации, желанием сделать воспитательно-образовательный процесс более интенсивным, стремлением родителей в связи с этим как можно раньш</w:t>
      </w:r>
      <w:r w:rsidR="00084893" w:rsidRPr="0083627D">
        <w:rPr>
          <w:color w:val="000000"/>
          <w:sz w:val="28"/>
          <w:szCs w:val="28"/>
          <w:lang w:val="ru-RU"/>
        </w:rPr>
        <w:t xml:space="preserve">е научить ребенка узнавать геометрические фигуры, считать, преобразовывать геометрические </w:t>
      </w:r>
      <w:r w:rsidR="006E0BC0" w:rsidRPr="0083627D">
        <w:rPr>
          <w:color w:val="000000"/>
          <w:sz w:val="28"/>
          <w:szCs w:val="28"/>
          <w:lang w:val="ru-RU"/>
        </w:rPr>
        <w:t xml:space="preserve">фигуры в </w:t>
      </w:r>
      <w:r w:rsidR="008A08E1" w:rsidRPr="0083627D">
        <w:rPr>
          <w:color w:val="000000"/>
          <w:sz w:val="28"/>
          <w:szCs w:val="28"/>
          <w:lang w:val="ru-RU"/>
        </w:rPr>
        <w:t>предметы.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Взрослыми преследуется главная цель: вырастить детей людьми,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решения. Но зачастую спешат дать ребенку набор готовых знаний, суждений, которые он впитывает как губка. Однако всегда ли это дает ожидаемый результат?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Практика дошкольного образования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ребенка и его познавательную активность.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Актуальность.</w:t>
      </w:r>
      <w:r w:rsidRPr="008362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В последнее время идёт становление новой системы дошкольного образования, которая ориентирована не на развити</w:t>
      </w:r>
      <w:r w:rsidR="00045428" w:rsidRPr="0083627D">
        <w:rPr>
          <w:color w:val="000000"/>
          <w:sz w:val="28"/>
          <w:szCs w:val="28"/>
          <w:lang w:val="ru-RU"/>
        </w:rPr>
        <w:t xml:space="preserve">е </w:t>
      </w:r>
      <w:r w:rsidRPr="0083627D">
        <w:rPr>
          <w:color w:val="000000"/>
          <w:sz w:val="28"/>
          <w:szCs w:val="28"/>
          <w:lang w:val="ru-RU"/>
        </w:rPr>
        <w:t>у детей конкретных знаний, умений и навыков, а на развитие интегративных качеств ребёнка. Если говорить о принципиально новом в содержании дошкольного образования, то это обязательнос</w:t>
      </w:r>
      <w:r w:rsidR="00F677E9" w:rsidRPr="0083627D">
        <w:rPr>
          <w:color w:val="000000"/>
          <w:sz w:val="28"/>
          <w:szCs w:val="28"/>
          <w:lang w:val="ru-RU"/>
        </w:rPr>
        <w:t>ть соответствия заявленным в ФГОС</w:t>
      </w:r>
      <w:r w:rsidRPr="0083627D">
        <w:rPr>
          <w:color w:val="000000"/>
          <w:sz w:val="28"/>
          <w:szCs w:val="28"/>
          <w:lang w:val="ru-RU"/>
        </w:rPr>
        <w:t xml:space="preserve"> принципам, в частности принципу развивающего образования, целью которого является развитие воспитанника.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В связи с этим появилась необходимость заняться поисками новых форм, средств и методов, которые в наибольшей степени способствовали бы </w:t>
      </w:r>
      <w:r w:rsidRPr="0083627D">
        <w:rPr>
          <w:color w:val="000000"/>
          <w:sz w:val="28"/>
          <w:szCs w:val="28"/>
          <w:lang w:val="ru-RU"/>
        </w:rPr>
        <w:lastRenderedPageBreak/>
        <w:t>выявлению и реализации потенциальных познавательных возможностей каждого ребенка. Необходимо активизировать мыслительные процессы детей дошкольного возраста, не причиняя вреда здоровью. Игра – наиболее доступный для детей вид деятельности, способ переработки полученных из окружающего мира впечатлений, знаний. Огромную роль в развитии математических, интеллектуальных способностей играют интеллектуальные игры. В игре ярко проявляются особенности мышления и воображения ребенка, его эмоциональность, активность.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83627D">
        <w:rPr>
          <w:color w:val="000000"/>
          <w:sz w:val="28"/>
          <w:szCs w:val="28"/>
          <w:lang w:val="ru-RU"/>
        </w:rPr>
        <w:t>Сюжетность</w:t>
      </w:r>
      <w:proofErr w:type="spellEnd"/>
      <w:r w:rsidRPr="0083627D">
        <w:rPr>
          <w:color w:val="000000"/>
          <w:sz w:val="28"/>
          <w:szCs w:val="28"/>
          <w:lang w:val="ru-RU"/>
        </w:rPr>
        <w:t xml:space="preserve"> совместной игровой деятельности и специально подобранные игры-задания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При реализации программы активно использу</w:t>
      </w:r>
      <w:r w:rsidR="00F677E9" w:rsidRPr="0083627D">
        <w:rPr>
          <w:color w:val="000000"/>
          <w:sz w:val="28"/>
          <w:szCs w:val="28"/>
          <w:lang w:val="ru-RU"/>
        </w:rPr>
        <w:t>ются логические и геометрические</w:t>
      </w:r>
      <w:r w:rsidRPr="0083627D">
        <w:rPr>
          <w:color w:val="000000"/>
          <w:sz w:val="28"/>
          <w:szCs w:val="28"/>
          <w:lang w:val="ru-RU"/>
        </w:rPr>
        <w:t xml:space="preserve"> задачи,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Цель: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Развитие интеллектуальных способностей детей.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Задачи: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· </w:t>
      </w:r>
      <w:r w:rsidR="008A08E1" w:rsidRPr="0083627D">
        <w:rPr>
          <w:color w:val="000000"/>
          <w:sz w:val="28"/>
          <w:szCs w:val="28"/>
          <w:lang w:val="ru-RU"/>
        </w:rPr>
        <w:t>формировать представления и понятия</w:t>
      </w:r>
      <w:r w:rsidR="005958A1" w:rsidRPr="0083627D">
        <w:rPr>
          <w:color w:val="000000"/>
          <w:sz w:val="28"/>
          <w:szCs w:val="28"/>
          <w:lang w:val="ru-RU"/>
        </w:rPr>
        <w:t xml:space="preserve"> о геометрических фигурах;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· </w:t>
      </w:r>
      <w:r w:rsidR="008A08E1" w:rsidRPr="0083627D">
        <w:rPr>
          <w:color w:val="000000"/>
          <w:sz w:val="28"/>
          <w:szCs w:val="28"/>
          <w:lang w:val="ru-RU"/>
        </w:rPr>
        <w:t>формировать диалогическую речь</w:t>
      </w:r>
      <w:r w:rsidR="005958A1" w:rsidRPr="0083627D">
        <w:rPr>
          <w:color w:val="000000"/>
          <w:sz w:val="28"/>
          <w:szCs w:val="28"/>
          <w:lang w:val="ru-RU"/>
        </w:rPr>
        <w:t>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· </w:t>
      </w:r>
      <w:r w:rsidR="008A08E1" w:rsidRPr="0083627D">
        <w:rPr>
          <w:color w:val="000000"/>
          <w:sz w:val="28"/>
          <w:szCs w:val="28"/>
          <w:lang w:val="ru-RU"/>
        </w:rPr>
        <w:t>развивать навык рисования</w:t>
      </w:r>
      <w:r w:rsidR="00401BEE" w:rsidRPr="0083627D">
        <w:rPr>
          <w:color w:val="000000"/>
          <w:sz w:val="28"/>
          <w:szCs w:val="28"/>
          <w:lang w:val="ru-RU"/>
        </w:rPr>
        <w:t xml:space="preserve"> различных символических предметов, штриховка.</w:t>
      </w:r>
    </w:p>
    <w:p w:rsidR="00401BEE" w:rsidRPr="0083627D" w:rsidRDefault="008A08E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. решать</w:t>
      </w:r>
      <w:r w:rsidR="00401BEE" w:rsidRPr="0083627D">
        <w:rPr>
          <w:color w:val="000000"/>
          <w:sz w:val="28"/>
          <w:szCs w:val="28"/>
          <w:lang w:val="ru-RU"/>
        </w:rPr>
        <w:t xml:space="preserve"> интеллектуальные задачи, соответствующие возрастным возможностям;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Направления работы: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· Работа с детьми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· Работа с родителями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Работа с детьми: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· Дидактические игры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· Математические игры и задачи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Ожидаемый результат</w:t>
      </w:r>
      <w:r w:rsidRPr="0083627D">
        <w:rPr>
          <w:color w:val="000000"/>
          <w:sz w:val="28"/>
          <w:szCs w:val="28"/>
          <w:lang w:val="ru-RU"/>
        </w:rPr>
        <w:t>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Ожидаемые результаты ориентированы не только на сформированность отдельных математических представлений и понятий у детей (дни недели, времена года, месяцы, понятия «вчера», «сегодня», «завтра», решение математических примеров, задач, знание геометрических фигур, ориентировка в пространстве, на местности. и т.д.), но и на развитие умственных возможностей и способностей, чувство уверенности в своих знаниях, интереса к познанию, стремление к преодолению трудностей, интеллектуальному удовлетворению, занятие в данном кружке расширит общий кругозор ребенка, круг общения. Создаст ситуацию успеха.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Условия реализации программы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П</w:t>
      </w:r>
      <w:r w:rsidR="00E1612B" w:rsidRPr="0083627D">
        <w:rPr>
          <w:color w:val="000000"/>
          <w:sz w:val="28"/>
          <w:szCs w:val="28"/>
          <w:lang w:val="ru-RU"/>
        </w:rPr>
        <w:t>рограмма рассчитан</w:t>
      </w:r>
      <w:r w:rsidR="002459A6" w:rsidRPr="0083627D">
        <w:rPr>
          <w:color w:val="000000"/>
          <w:sz w:val="28"/>
          <w:szCs w:val="28"/>
          <w:lang w:val="ru-RU"/>
        </w:rPr>
        <w:t xml:space="preserve">а на 2 года - 1 </w:t>
      </w:r>
      <w:r w:rsidR="008178D9" w:rsidRPr="0083627D">
        <w:rPr>
          <w:color w:val="000000"/>
          <w:sz w:val="28"/>
          <w:szCs w:val="28"/>
          <w:lang w:val="ru-RU"/>
        </w:rPr>
        <w:t>раз</w:t>
      </w:r>
      <w:r w:rsidR="002459A6" w:rsidRPr="0083627D">
        <w:rPr>
          <w:color w:val="000000"/>
          <w:sz w:val="28"/>
          <w:szCs w:val="28"/>
          <w:lang w:val="ru-RU"/>
        </w:rPr>
        <w:t xml:space="preserve"> в неделю (</w:t>
      </w:r>
      <w:r w:rsidR="008178D9" w:rsidRPr="0083627D">
        <w:rPr>
          <w:color w:val="000000"/>
          <w:sz w:val="28"/>
          <w:szCs w:val="28"/>
          <w:lang w:val="ru-RU"/>
        </w:rPr>
        <w:t>4 в месяц</w:t>
      </w:r>
      <w:r w:rsidRPr="0083627D">
        <w:rPr>
          <w:color w:val="000000"/>
          <w:sz w:val="28"/>
          <w:szCs w:val="28"/>
          <w:lang w:val="ru-RU"/>
        </w:rPr>
        <w:t>)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Длительность занятий – 25-30 минут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Педагогическая диагностика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="002459A6" w:rsidRPr="0083627D">
        <w:rPr>
          <w:color w:val="000000"/>
          <w:sz w:val="28"/>
          <w:szCs w:val="28"/>
          <w:lang w:val="ru-RU"/>
        </w:rPr>
        <w:t>(см. п</w:t>
      </w:r>
      <w:r w:rsidRPr="0083627D">
        <w:rPr>
          <w:color w:val="000000"/>
          <w:sz w:val="28"/>
          <w:szCs w:val="28"/>
          <w:lang w:val="ru-RU"/>
        </w:rPr>
        <w:t>риложение № 1)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Формы проведения итогов реализации программы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Отчёт воспитателя – руководителя кружка на родительском собрании.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Учебно-тематический план</w:t>
      </w:r>
      <w:r w:rsidRPr="0083627D">
        <w:rPr>
          <w:rStyle w:val="apple-converted-space"/>
          <w:b/>
          <w:bCs/>
          <w:color w:val="000000"/>
          <w:sz w:val="28"/>
          <w:szCs w:val="28"/>
        </w:rPr>
        <w:t> </w:t>
      </w:r>
      <w:r w:rsidR="002459A6" w:rsidRPr="0083627D">
        <w:rPr>
          <w:color w:val="000000"/>
          <w:sz w:val="28"/>
          <w:szCs w:val="28"/>
          <w:lang w:val="ru-RU"/>
        </w:rPr>
        <w:t>(см. п</w:t>
      </w:r>
      <w:r w:rsidRPr="0083627D">
        <w:rPr>
          <w:color w:val="000000"/>
          <w:sz w:val="28"/>
          <w:szCs w:val="28"/>
          <w:lang w:val="ru-RU"/>
        </w:rPr>
        <w:t>риложение № 2)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Приёмы и методы организации учебно-воспитательного процесса: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наглядный;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словесный;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игровой;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практический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Дидактический материал и техническое оснащение занятий: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Математические наборы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Цветные карандаши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Простые карандаши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- Листы </w:t>
      </w:r>
      <w:r w:rsidR="007B7A0D" w:rsidRPr="0083627D">
        <w:rPr>
          <w:color w:val="000000"/>
          <w:sz w:val="28"/>
          <w:szCs w:val="28"/>
          <w:lang w:val="ru-RU"/>
        </w:rPr>
        <w:t>А4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Наборы геометрических фигур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Демонстрационный материал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Дидактические игры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Магнитофон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Трафареты с геометрическими фигурами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Ножницы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Цветной и белый картон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9D47B1" w:rsidRPr="0083627D" w:rsidRDefault="009D47B1" w:rsidP="008362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83627D">
        <w:rPr>
          <w:color w:val="000000"/>
          <w:sz w:val="28"/>
          <w:szCs w:val="28"/>
          <w:lang w:val="ru-RU"/>
        </w:rPr>
        <w:t>Беженова</w:t>
      </w:r>
      <w:proofErr w:type="spellEnd"/>
      <w:r w:rsidRPr="0083627D">
        <w:rPr>
          <w:color w:val="000000"/>
          <w:sz w:val="28"/>
          <w:szCs w:val="28"/>
          <w:lang w:val="ru-RU"/>
        </w:rPr>
        <w:t xml:space="preserve"> М.О. «Весёлая математика» - Д.: </w:t>
      </w:r>
      <w:proofErr w:type="spellStart"/>
      <w:r w:rsidRPr="0083627D">
        <w:rPr>
          <w:color w:val="000000"/>
          <w:sz w:val="28"/>
          <w:szCs w:val="28"/>
          <w:lang w:val="ru-RU"/>
        </w:rPr>
        <w:t>Сталкер</w:t>
      </w:r>
      <w:proofErr w:type="spellEnd"/>
      <w:r w:rsidRPr="0083627D">
        <w:rPr>
          <w:color w:val="000000"/>
          <w:sz w:val="28"/>
          <w:szCs w:val="28"/>
          <w:lang w:val="ru-RU"/>
        </w:rPr>
        <w:t>, 1998.</w:t>
      </w:r>
    </w:p>
    <w:p w:rsidR="009D47B1" w:rsidRPr="0083627D" w:rsidRDefault="009D47B1" w:rsidP="008362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Демина Е.С. «Развитие элементарных математических представлений. Анализ программ дошкольного образования» - М.: ТЦ сфера, 2009.</w:t>
      </w:r>
    </w:p>
    <w:p w:rsidR="009D47B1" w:rsidRPr="0083627D" w:rsidRDefault="009D47B1" w:rsidP="008362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Колесникова Е.В</w:t>
      </w:r>
      <w:r w:rsidR="007B7A0D" w:rsidRPr="0083627D">
        <w:rPr>
          <w:color w:val="000000"/>
          <w:sz w:val="28"/>
          <w:szCs w:val="28"/>
          <w:lang w:val="ru-RU"/>
        </w:rPr>
        <w:t>. «Форма и цвет» тетрадь с линейками-трафаретками для детей 4-7 лет; «ТЦ сфера»,2012</w:t>
      </w:r>
    </w:p>
    <w:p w:rsidR="009D47B1" w:rsidRPr="0083627D" w:rsidRDefault="009D47B1" w:rsidP="008362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Новикова В.П. « Математика в д</w:t>
      </w:r>
      <w:r w:rsidR="007B7A0D" w:rsidRPr="0083627D">
        <w:rPr>
          <w:color w:val="000000"/>
          <w:sz w:val="28"/>
          <w:szCs w:val="28"/>
          <w:lang w:val="ru-RU"/>
        </w:rPr>
        <w:t>ошкольном саду. Старшая</w:t>
      </w:r>
      <w:r w:rsidRPr="0083627D">
        <w:rPr>
          <w:color w:val="000000"/>
          <w:sz w:val="28"/>
          <w:szCs w:val="28"/>
          <w:lang w:val="ru-RU"/>
        </w:rPr>
        <w:t xml:space="preserve"> группа» - М.: Мозаика – Синтез,2006.</w:t>
      </w:r>
    </w:p>
    <w:p w:rsidR="009D47B1" w:rsidRPr="0083627D" w:rsidRDefault="009D47B1" w:rsidP="008362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83627D">
        <w:rPr>
          <w:color w:val="000000"/>
          <w:sz w:val="28"/>
          <w:szCs w:val="28"/>
          <w:lang w:val="ru-RU"/>
        </w:rPr>
        <w:t>Помораева</w:t>
      </w:r>
      <w:proofErr w:type="spellEnd"/>
      <w:r w:rsidRPr="0083627D">
        <w:rPr>
          <w:color w:val="000000"/>
          <w:sz w:val="28"/>
          <w:szCs w:val="28"/>
          <w:lang w:val="ru-RU"/>
        </w:rPr>
        <w:t xml:space="preserve"> И.А., </w:t>
      </w:r>
      <w:proofErr w:type="spellStart"/>
      <w:r w:rsidRPr="0083627D">
        <w:rPr>
          <w:color w:val="000000"/>
          <w:sz w:val="28"/>
          <w:szCs w:val="28"/>
          <w:lang w:val="ru-RU"/>
        </w:rPr>
        <w:t>Позина</w:t>
      </w:r>
      <w:proofErr w:type="spellEnd"/>
      <w:r w:rsidRPr="0083627D">
        <w:rPr>
          <w:color w:val="000000"/>
          <w:sz w:val="28"/>
          <w:szCs w:val="28"/>
          <w:lang w:val="ru-RU"/>
        </w:rPr>
        <w:t xml:space="preserve"> В.А. «Занятия по формированию элементарных математических представлений в подготовительной к школе группе детского сада» - М.: Мозаика – Синтез, 2012.</w:t>
      </w:r>
    </w:p>
    <w:p w:rsidR="00470707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Педагогическая диагностика</w:t>
      </w:r>
    </w:p>
    <w:p w:rsidR="009D47B1" w:rsidRPr="0083627D" w:rsidRDefault="00470707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Cs/>
          <w:color w:val="000000"/>
          <w:sz w:val="28"/>
          <w:szCs w:val="28"/>
          <w:lang w:val="ru-RU"/>
        </w:rPr>
        <w:t>(приложение №1)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1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умений счёта.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посчитать до 10.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2</w:t>
      </w:r>
      <w:r w:rsidRPr="008362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знаний цифр.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набор цифр в произвольном порядке.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разложить цифры по порядку от 1 до 0, а затем назвать те цифры, которые ему покажут (9, 6, 3, 7).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3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умения соотносить количество предметов с цифрой.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Набор цифр, мелкие игрушки.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iCs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сначала отсчитать 8 игрушек, а потом обозначить это количество цифрой.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4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умений отсчитывать количество на одну единицу больше или меньше.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по 10 елочек и грибов.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отсчитать елочек на одну больше, чем грибов (4), после чего дается задание отсчитать грибов на один меньше, чем елочек (7).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5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умений составлять число из единиц и различать количественный и порядковый счет.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iCs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в ряду: свекла, кабачок, морковка, картошка, огурец.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сказать из каких овощей составлена группа; которая морковка по счету; считать по порядку.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6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умений сравнивать две группы предметов.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на столе 5 больших матрешек и 5 маленьких в кругу.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ответить, каких игрушек больше.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7</w:t>
      </w:r>
      <w:r w:rsidRPr="0083627D">
        <w:rPr>
          <w:color w:val="000000"/>
          <w:sz w:val="28"/>
          <w:szCs w:val="28"/>
          <w:lang w:val="ru-RU"/>
        </w:rPr>
        <w:t>– выявление умений сравнивать предметы по длине.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пять полосок разной длины.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ответить на вопрос: Одинаковы ли полоски по длине? Разложи их по порядку, от самой короткой до самой длинной. Назови, какие полоски по длине.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8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знаний детей о геометрических фигурах.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Материал: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2 красных круга и 1 треугольник; 2 зеленых квадрата и 1 прямоугольник; 3 желтых прямоугольника и 2 треугольника разной конфигурации. По одному синему кругу, квадрату, треугольнику, прямоугольнику.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ответить на вопросы: Сколько треугольников? Сколько четырехугольников? Сколько красных фигур? Назови зеленые фигуры.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9 -</w:t>
      </w:r>
      <w:r w:rsidRPr="008362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выявление умений ориентироваться в пространстве (слева, справа).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сказать, что находится слева от него, что справа.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Методика № 10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– выявление знаний о днях недели.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iCs/>
          <w:color w:val="000000"/>
          <w:sz w:val="28"/>
          <w:szCs w:val="28"/>
          <w:lang w:val="ru-RU"/>
        </w:rPr>
        <w:t>Инструкция к проведению:</w:t>
      </w:r>
      <w:r w:rsidRPr="0083627D">
        <w:rPr>
          <w:rStyle w:val="apple-converted-space"/>
          <w:color w:val="000000"/>
          <w:sz w:val="28"/>
          <w:szCs w:val="28"/>
        </w:rPr>
        <w:t> </w:t>
      </w:r>
      <w:r w:rsidRPr="0083627D">
        <w:rPr>
          <w:color w:val="000000"/>
          <w:sz w:val="28"/>
          <w:szCs w:val="28"/>
          <w:lang w:val="ru-RU"/>
        </w:rPr>
        <w:t>предлагается ребёнку назвать дни недели по порядку, затем сказать, какой день недели сегодня, какой день недели был вчера, какой день недели будет завтра.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Оценка результатов: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- 1 балл – ребёнок самостоятельно справляется с заданием, правильно отвечает на вопросы;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- 0,5 балла – ребёнок справляется с заданием с помощью взрослого или со второй попытки;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- 0 баллов – ребёнок не справился с заданием.</w:t>
      </w:r>
    </w:p>
    <w:p w:rsidR="009D47B1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Результаты обследования заносятся в таблицу и анализируются.</w:t>
      </w:r>
    </w:p>
    <w:p w:rsidR="00962FBE" w:rsidRPr="0083627D" w:rsidRDefault="00962FBE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8178D9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8178D9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8178D9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8178D9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8178D9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032388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470707" w:rsidRPr="0083627D" w:rsidRDefault="009D47B1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83627D">
        <w:rPr>
          <w:b/>
          <w:bCs/>
          <w:color w:val="000000"/>
          <w:sz w:val="28"/>
          <w:szCs w:val="28"/>
          <w:lang w:val="ru-RU"/>
        </w:rPr>
        <w:t>Учебно-тематический план</w:t>
      </w:r>
    </w:p>
    <w:p w:rsidR="009D47B1" w:rsidRPr="0083627D" w:rsidRDefault="00470707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bCs/>
          <w:color w:val="000000"/>
          <w:sz w:val="28"/>
          <w:szCs w:val="28"/>
          <w:lang w:val="ru-RU"/>
        </w:rPr>
        <w:t>(приложение №2)</w:t>
      </w:r>
    </w:p>
    <w:p w:rsidR="009D47B1" w:rsidRPr="0083627D" w:rsidRDefault="008178D9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п</w:t>
      </w:r>
      <w:r w:rsidR="009D47B1" w:rsidRPr="0083627D">
        <w:rPr>
          <w:color w:val="000000"/>
          <w:sz w:val="28"/>
          <w:szCs w:val="28"/>
          <w:lang w:val="ru-RU"/>
        </w:rPr>
        <w:t>еречень тем</w:t>
      </w:r>
      <w:r w:rsidRPr="0083627D">
        <w:rPr>
          <w:color w:val="000000"/>
          <w:sz w:val="28"/>
          <w:szCs w:val="28"/>
          <w:lang w:val="ru-RU"/>
        </w:rPr>
        <w:t>, к</w:t>
      </w:r>
      <w:r w:rsidR="009D47B1" w:rsidRPr="0083627D">
        <w:rPr>
          <w:color w:val="000000"/>
          <w:sz w:val="28"/>
          <w:szCs w:val="28"/>
          <w:lang w:val="ru-RU"/>
        </w:rPr>
        <w:t>оличество занятий</w:t>
      </w:r>
    </w:p>
    <w:p w:rsidR="009D47B1" w:rsidRPr="0083627D" w:rsidRDefault="00032388" w:rsidP="008362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2018-2019</w:t>
      </w:r>
      <w:r w:rsidR="008178D9" w:rsidRPr="0083627D">
        <w:rPr>
          <w:color w:val="000000"/>
          <w:sz w:val="28"/>
          <w:szCs w:val="28"/>
          <w:lang w:val="ru-RU"/>
        </w:rPr>
        <w:t xml:space="preserve"> уч. год</w:t>
      </w:r>
    </w:p>
    <w:p w:rsidR="005B2509" w:rsidRPr="0083627D" w:rsidRDefault="00A94BD4" w:rsidP="0003238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1.</w:t>
      </w:r>
      <w:r w:rsidR="00962FBE" w:rsidRPr="0083627D">
        <w:rPr>
          <w:color w:val="000000"/>
          <w:sz w:val="28"/>
          <w:szCs w:val="28"/>
          <w:lang w:val="ru-RU"/>
        </w:rPr>
        <w:t xml:space="preserve">Знакомство с линейкой-трафареткой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</w:t>
      </w:r>
      <w:r w:rsidR="00962FBE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962FBE" w:rsidRPr="0083627D">
        <w:rPr>
          <w:color w:val="000000"/>
          <w:sz w:val="28"/>
          <w:szCs w:val="28"/>
          <w:lang w:val="ru-RU"/>
        </w:rPr>
        <w:t xml:space="preserve"> 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</w:t>
      </w:r>
      <w:r w:rsidR="00962FBE" w:rsidRPr="0083627D">
        <w:rPr>
          <w:color w:val="000000"/>
          <w:sz w:val="28"/>
          <w:szCs w:val="28"/>
          <w:lang w:val="ru-RU"/>
        </w:rPr>
        <w:t xml:space="preserve"> </w:t>
      </w:r>
      <w:r w:rsidRPr="0083627D">
        <w:rPr>
          <w:color w:val="000000"/>
          <w:sz w:val="28"/>
          <w:szCs w:val="28"/>
          <w:lang w:val="ru-RU"/>
        </w:rPr>
        <w:t>2.</w:t>
      </w:r>
      <w:r w:rsidR="00962FBE" w:rsidRPr="0083627D">
        <w:rPr>
          <w:color w:val="000000"/>
          <w:sz w:val="28"/>
          <w:szCs w:val="28"/>
          <w:lang w:val="ru-RU"/>
        </w:rPr>
        <w:t>Круг в предметах окружающего мира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</w:t>
      </w:r>
      <w:r w:rsidR="005B2509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 xml:space="preserve">     </w:t>
      </w:r>
      <w:r w:rsidR="00962FBE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962FBE" w:rsidRPr="0083627D">
        <w:rPr>
          <w:color w:val="000000"/>
          <w:sz w:val="28"/>
          <w:szCs w:val="28"/>
          <w:lang w:val="ru-RU"/>
        </w:rPr>
        <w:t xml:space="preserve">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</w:t>
      </w:r>
      <w:r w:rsidRPr="0083627D">
        <w:rPr>
          <w:color w:val="000000"/>
          <w:sz w:val="28"/>
          <w:szCs w:val="28"/>
          <w:lang w:val="ru-RU"/>
        </w:rPr>
        <w:t>3.</w:t>
      </w:r>
      <w:r w:rsidR="00962FBE" w:rsidRPr="0083627D">
        <w:rPr>
          <w:color w:val="000000"/>
          <w:sz w:val="28"/>
          <w:szCs w:val="28"/>
          <w:lang w:val="ru-RU"/>
        </w:rPr>
        <w:t xml:space="preserve">Закрепление знаний о треугольнике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 0,5</w:t>
      </w:r>
      <w:r w:rsidR="00962FBE" w:rsidRPr="0083627D">
        <w:rPr>
          <w:color w:val="000000"/>
          <w:sz w:val="28"/>
          <w:szCs w:val="28"/>
          <w:lang w:val="ru-RU"/>
        </w:rPr>
        <w:t xml:space="preserve"> 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Pr="0083627D">
        <w:rPr>
          <w:color w:val="000000"/>
          <w:sz w:val="28"/>
          <w:szCs w:val="28"/>
          <w:lang w:val="ru-RU"/>
        </w:rPr>
        <w:t>4.</w:t>
      </w:r>
      <w:r w:rsidR="001155C3" w:rsidRPr="0083627D">
        <w:rPr>
          <w:color w:val="000000"/>
          <w:sz w:val="28"/>
          <w:szCs w:val="28"/>
          <w:lang w:val="ru-RU"/>
        </w:rPr>
        <w:t>Треугольник в предметах окружающего мира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0,5</w:t>
      </w:r>
      <w:r w:rsidR="001155C3" w:rsidRPr="0083627D">
        <w:rPr>
          <w:color w:val="000000"/>
          <w:sz w:val="28"/>
          <w:szCs w:val="28"/>
          <w:lang w:val="ru-RU"/>
        </w:rPr>
        <w:t xml:space="preserve">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83627D">
        <w:rPr>
          <w:color w:val="000000"/>
          <w:sz w:val="28"/>
          <w:szCs w:val="28"/>
          <w:lang w:val="ru-RU"/>
        </w:rPr>
        <w:t>5.</w:t>
      </w:r>
      <w:r w:rsidR="001155C3" w:rsidRPr="0083627D">
        <w:rPr>
          <w:color w:val="000000"/>
          <w:sz w:val="28"/>
          <w:szCs w:val="28"/>
          <w:lang w:val="ru-RU"/>
        </w:rPr>
        <w:t xml:space="preserve">Закрепление знаний о квадрате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</w:t>
      </w:r>
      <w:r w:rsidRPr="0083627D">
        <w:rPr>
          <w:color w:val="000000"/>
          <w:sz w:val="28"/>
          <w:szCs w:val="28"/>
          <w:lang w:val="ru-RU"/>
        </w:rPr>
        <w:t>6.К</w:t>
      </w:r>
      <w:r w:rsidR="001155C3" w:rsidRPr="0083627D">
        <w:rPr>
          <w:color w:val="000000"/>
          <w:sz w:val="28"/>
          <w:szCs w:val="28"/>
          <w:lang w:val="ru-RU"/>
        </w:rPr>
        <w:t xml:space="preserve">вадрат в предметах окружающего мира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0,5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Pr="0083627D">
        <w:rPr>
          <w:color w:val="000000"/>
          <w:sz w:val="28"/>
          <w:szCs w:val="28"/>
          <w:lang w:val="ru-RU"/>
        </w:rPr>
        <w:t>7.</w:t>
      </w:r>
      <w:r w:rsidR="001155C3" w:rsidRPr="0083627D">
        <w:rPr>
          <w:color w:val="000000"/>
          <w:sz w:val="28"/>
          <w:szCs w:val="28"/>
          <w:lang w:val="ru-RU"/>
        </w:rPr>
        <w:t xml:space="preserve">Закрепление знаний о прямоугольнике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</w:t>
      </w:r>
      <w:r w:rsidRPr="0083627D">
        <w:rPr>
          <w:color w:val="000000"/>
          <w:sz w:val="28"/>
          <w:szCs w:val="28"/>
          <w:lang w:val="ru-RU"/>
        </w:rPr>
        <w:t>8.</w:t>
      </w:r>
      <w:r w:rsidR="001155C3" w:rsidRPr="0083627D">
        <w:rPr>
          <w:color w:val="000000"/>
          <w:sz w:val="28"/>
          <w:szCs w:val="28"/>
          <w:lang w:val="ru-RU"/>
        </w:rPr>
        <w:t xml:space="preserve">Закрепление знаний о круге и прямоугольнике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</w:t>
      </w:r>
      <w:r w:rsidRPr="0083627D">
        <w:rPr>
          <w:color w:val="000000"/>
          <w:sz w:val="28"/>
          <w:szCs w:val="28"/>
          <w:lang w:val="ru-RU"/>
        </w:rPr>
        <w:t>9.</w:t>
      </w:r>
      <w:r w:rsidR="001155C3" w:rsidRPr="0083627D">
        <w:rPr>
          <w:color w:val="000000"/>
          <w:sz w:val="28"/>
          <w:szCs w:val="28"/>
          <w:lang w:val="ru-RU"/>
        </w:rPr>
        <w:t xml:space="preserve">Закрепление знаний об овале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   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Pr="0083627D">
        <w:rPr>
          <w:color w:val="000000"/>
          <w:sz w:val="28"/>
          <w:szCs w:val="28"/>
          <w:lang w:val="ru-RU"/>
        </w:rPr>
        <w:t>10.</w:t>
      </w:r>
      <w:r w:rsidR="001155C3" w:rsidRPr="0083627D">
        <w:rPr>
          <w:color w:val="000000"/>
          <w:sz w:val="28"/>
          <w:szCs w:val="28"/>
          <w:lang w:val="ru-RU"/>
        </w:rPr>
        <w:t xml:space="preserve">Овал в предметах окружающего мира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</w:t>
      </w:r>
      <w:r w:rsidRPr="0083627D">
        <w:rPr>
          <w:color w:val="000000"/>
          <w:sz w:val="28"/>
          <w:szCs w:val="28"/>
          <w:lang w:val="ru-RU"/>
        </w:rPr>
        <w:t>11.</w:t>
      </w:r>
      <w:r w:rsidR="001155C3" w:rsidRPr="0083627D">
        <w:rPr>
          <w:color w:val="000000"/>
          <w:sz w:val="28"/>
          <w:szCs w:val="28"/>
          <w:lang w:val="ru-RU"/>
        </w:rPr>
        <w:t xml:space="preserve">Закрепление знаний о геометрических фигурах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 </w:t>
      </w:r>
      <w:r w:rsidR="001155C3" w:rsidRPr="0083627D">
        <w:rPr>
          <w:color w:val="000000"/>
          <w:sz w:val="28"/>
          <w:szCs w:val="28"/>
          <w:lang w:val="ru-RU"/>
        </w:rPr>
        <w:t xml:space="preserve"> </w:t>
      </w:r>
      <w:r w:rsidRPr="0083627D">
        <w:rPr>
          <w:color w:val="000000"/>
          <w:sz w:val="28"/>
          <w:szCs w:val="28"/>
          <w:lang w:val="ru-RU"/>
        </w:rPr>
        <w:t>12.</w:t>
      </w:r>
      <w:r w:rsidR="001155C3" w:rsidRPr="0083627D">
        <w:rPr>
          <w:color w:val="000000"/>
          <w:sz w:val="28"/>
          <w:szCs w:val="28"/>
          <w:lang w:val="ru-RU"/>
        </w:rPr>
        <w:t>Знакомство с геометрической фигурой- трапецией</w:t>
      </w:r>
      <w:r w:rsidR="00290438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</w:t>
      </w:r>
      <w:r w:rsidRPr="0083627D">
        <w:rPr>
          <w:color w:val="000000"/>
          <w:sz w:val="28"/>
          <w:szCs w:val="28"/>
          <w:lang w:val="ru-RU"/>
        </w:rPr>
        <w:t>13.</w:t>
      </w:r>
      <w:r w:rsidR="00290438" w:rsidRPr="0083627D">
        <w:rPr>
          <w:color w:val="000000"/>
          <w:sz w:val="28"/>
          <w:szCs w:val="28"/>
          <w:lang w:val="ru-RU"/>
        </w:rPr>
        <w:t xml:space="preserve">Знакомим с геометрической фигурой- ромбом.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</w:t>
      </w:r>
      <w:r w:rsidR="00290438" w:rsidRPr="0083627D">
        <w:rPr>
          <w:color w:val="000000"/>
          <w:sz w:val="28"/>
          <w:szCs w:val="28"/>
          <w:lang w:val="ru-RU"/>
        </w:rPr>
        <w:t xml:space="preserve"> </w:t>
      </w:r>
      <w:r w:rsidR="00470707" w:rsidRPr="0083627D">
        <w:rPr>
          <w:color w:val="000000"/>
          <w:sz w:val="28"/>
          <w:szCs w:val="28"/>
          <w:lang w:val="ru-RU"/>
        </w:rPr>
        <w:t>0,5</w:t>
      </w:r>
      <w:r w:rsidR="00290438" w:rsidRPr="0083627D">
        <w:rPr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83627D">
        <w:rPr>
          <w:color w:val="000000"/>
          <w:sz w:val="28"/>
          <w:szCs w:val="28"/>
          <w:lang w:val="ru-RU"/>
        </w:rPr>
        <w:t>14.</w:t>
      </w:r>
      <w:r w:rsidR="00290438" w:rsidRPr="0083627D">
        <w:rPr>
          <w:color w:val="000000"/>
          <w:sz w:val="28"/>
          <w:szCs w:val="28"/>
          <w:lang w:val="ru-RU"/>
        </w:rPr>
        <w:t xml:space="preserve">Знакомим с полукругом </w:t>
      </w:r>
      <w:r w:rsidR="00470707" w:rsidRPr="0083627D">
        <w:rPr>
          <w:color w:val="000000"/>
          <w:sz w:val="28"/>
          <w:szCs w:val="28"/>
          <w:lang w:val="ru-RU"/>
        </w:rPr>
        <w:t xml:space="preserve">                                                    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470707" w:rsidRPr="0083627D">
        <w:rPr>
          <w:color w:val="000000"/>
          <w:sz w:val="28"/>
          <w:szCs w:val="28"/>
          <w:lang w:val="ru-RU"/>
        </w:rPr>
        <w:t>0,5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15.</w:t>
      </w:r>
      <w:r w:rsidR="00290438" w:rsidRPr="0083627D">
        <w:rPr>
          <w:color w:val="000000"/>
          <w:sz w:val="28"/>
          <w:szCs w:val="28"/>
          <w:lang w:val="ru-RU"/>
        </w:rPr>
        <w:t xml:space="preserve"> Закрепление знаний о геометрических фигурах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                  0,5 </w:t>
      </w:r>
      <w:r w:rsidR="00290438" w:rsidRPr="0083627D">
        <w:rPr>
          <w:color w:val="000000"/>
          <w:sz w:val="28"/>
          <w:szCs w:val="28"/>
          <w:lang w:val="ru-RU"/>
        </w:rPr>
        <w:t xml:space="preserve">(трапеция, ромб, полукруг)   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                         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16.</w:t>
      </w:r>
      <w:r w:rsidR="005B2509" w:rsidRPr="0083627D">
        <w:rPr>
          <w:color w:val="000000"/>
          <w:sz w:val="28"/>
          <w:szCs w:val="28"/>
          <w:lang w:val="ru-RU"/>
        </w:rPr>
        <w:t xml:space="preserve"> </w:t>
      </w:r>
      <w:r w:rsidR="00290438" w:rsidRPr="0083627D">
        <w:rPr>
          <w:color w:val="000000"/>
          <w:sz w:val="28"/>
          <w:szCs w:val="28"/>
          <w:lang w:val="ru-RU"/>
        </w:rPr>
        <w:t xml:space="preserve">Развитие зрительного внимания                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                  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290438" w:rsidRPr="0083627D">
        <w:rPr>
          <w:color w:val="000000"/>
          <w:sz w:val="28"/>
          <w:szCs w:val="28"/>
          <w:lang w:val="ru-RU"/>
        </w:rPr>
        <w:t>0.</w:t>
      </w:r>
      <w:r w:rsidR="009D47B1" w:rsidRPr="0083627D">
        <w:rPr>
          <w:color w:val="000000"/>
          <w:sz w:val="28"/>
          <w:szCs w:val="28"/>
          <w:lang w:val="ru-RU"/>
        </w:rPr>
        <w:t>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17.</w:t>
      </w:r>
      <w:r w:rsidR="00290438" w:rsidRPr="0083627D">
        <w:rPr>
          <w:color w:val="000000"/>
          <w:sz w:val="28"/>
          <w:szCs w:val="28"/>
          <w:lang w:val="ru-RU"/>
        </w:rPr>
        <w:t>Развитие зрительного внимания, рису</w:t>
      </w:r>
      <w:r w:rsidR="005B2509" w:rsidRPr="0083627D">
        <w:rPr>
          <w:color w:val="000000"/>
          <w:sz w:val="28"/>
          <w:szCs w:val="28"/>
          <w:lang w:val="ru-RU"/>
        </w:rPr>
        <w:t xml:space="preserve">ем кошек                         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9D47B1" w:rsidRPr="0083627D">
        <w:rPr>
          <w:color w:val="000000"/>
          <w:sz w:val="28"/>
          <w:szCs w:val="28"/>
          <w:lang w:val="ru-RU"/>
        </w:rPr>
        <w:t>0</w:t>
      </w:r>
      <w:r w:rsidR="00290438" w:rsidRPr="0083627D">
        <w:rPr>
          <w:color w:val="000000"/>
          <w:sz w:val="28"/>
          <w:szCs w:val="28"/>
          <w:lang w:val="ru-RU"/>
        </w:rPr>
        <w:t>,5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18.</w:t>
      </w:r>
      <w:r w:rsidR="00290438" w:rsidRPr="0083627D">
        <w:rPr>
          <w:color w:val="000000"/>
          <w:sz w:val="28"/>
          <w:szCs w:val="28"/>
          <w:lang w:val="ru-RU"/>
        </w:rPr>
        <w:t xml:space="preserve"> зрительного внимания, рисуем собак</w:t>
      </w:r>
      <w:r w:rsidR="00BD4602" w:rsidRPr="0083627D">
        <w:rPr>
          <w:color w:val="000000"/>
          <w:sz w:val="28"/>
          <w:szCs w:val="28"/>
          <w:lang w:val="ru-RU"/>
        </w:rPr>
        <w:t xml:space="preserve">                       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BD4602" w:rsidRPr="0083627D">
        <w:rPr>
          <w:color w:val="000000"/>
          <w:sz w:val="28"/>
          <w:szCs w:val="28"/>
          <w:lang w:val="ru-RU"/>
        </w:rPr>
        <w:t>0,5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19.</w:t>
      </w:r>
      <w:r w:rsidR="00BD4602" w:rsidRPr="0083627D">
        <w:rPr>
          <w:color w:val="000000"/>
          <w:sz w:val="28"/>
          <w:szCs w:val="28"/>
          <w:lang w:val="ru-RU"/>
        </w:rPr>
        <w:t xml:space="preserve"> зрительного внимания, рисуем мышку, корову, лошадь.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 </w:t>
      </w:r>
      <w:r w:rsidR="0083627D">
        <w:rPr>
          <w:color w:val="000000"/>
          <w:sz w:val="28"/>
          <w:szCs w:val="28"/>
          <w:lang w:val="ru-RU"/>
        </w:rPr>
        <w:t xml:space="preserve">           </w:t>
      </w:r>
      <w:r w:rsidR="00BD4602" w:rsidRPr="0083627D">
        <w:rPr>
          <w:color w:val="000000"/>
          <w:sz w:val="28"/>
          <w:szCs w:val="28"/>
          <w:lang w:val="ru-RU"/>
        </w:rPr>
        <w:t xml:space="preserve">0.5                                                                 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20.</w:t>
      </w:r>
      <w:r w:rsidR="00BD4602" w:rsidRPr="0083627D">
        <w:rPr>
          <w:color w:val="000000"/>
          <w:sz w:val="28"/>
          <w:szCs w:val="28"/>
          <w:lang w:val="ru-RU"/>
        </w:rPr>
        <w:t xml:space="preserve">Развитие зрительного внимания, рисуем слона, медведя    </w:t>
      </w:r>
      <w:r w:rsidR="005B2509" w:rsidRPr="0083627D">
        <w:rPr>
          <w:color w:val="000000"/>
          <w:sz w:val="28"/>
          <w:szCs w:val="28"/>
          <w:lang w:val="ru-RU"/>
        </w:rPr>
        <w:t xml:space="preserve">            </w:t>
      </w:r>
      <w:r w:rsidR="0083627D">
        <w:rPr>
          <w:color w:val="000000"/>
          <w:sz w:val="28"/>
          <w:szCs w:val="28"/>
          <w:lang w:val="ru-RU"/>
        </w:rPr>
        <w:t xml:space="preserve"> </w:t>
      </w:r>
      <w:r w:rsidR="005B2509" w:rsidRPr="0083627D">
        <w:rPr>
          <w:color w:val="000000"/>
          <w:sz w:val="28"/>
          <w:szCs w:val="28"/>
          <w:lang w:val="ru-RU"/>
        </w:rPr>
        <w:t xml:space="preserve">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BD4602" w:rsidRPr="0083627D">
        <w:rPr>
          <w:color w:val="000000"/>
          <w:sz w:val="28"/>
          <w:szCs w:val="28"/>
          <w:lang w:val="ru-RU"/>
        </w:rPr>
        <w:t xml:space="preserve">0,5                                                                              </w:t>
      </w:r>
    </w:p>
    <w:p w:rsidR="009D47B1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21.</w:t>
      </w:r>
      <w:r w:rsidR="00BD4602" w:rsidRPr="0083627D">
        <w:rPr>
          <w:color w:val="000000"/>
          <w:sz w:val="28"/>
          <w:szCs w:val="28"/>
          <w:lang w:val="ru-RU"/>
        </w:rPr>
        <w:t xml:space="preserve"> зрительного внимания, рисуем жирафа, ворону, зайц</w:t>
      </w:r>
      <w:r w:rsidR="005B2509" w:rsidRPr="0083627D">
        <w:rPr>
          <w:color w:val="000000"/>
          <w:sz w:val="28"/>
          <w:szCs w:val="28"/>
          <w:lang w:val="ru-RU"/>
        </w:rPr>
        <w:t xml:space="preserve">а             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BD4602" w:rsidRPr="0083627D">
        <w:rPr>
          <w:color w:val="000000"/>
          <w:sz w:val="28"/>
          <w:szCs w:val="28"/>
          <w:lang w:val="ru-RU"/>
        </w:rPr>
        <w:t>0.5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22.</w:t>
      </w:r>
      <w:r w:rsidR="00BD4602" w:rsidRPr="0083627D">
        <w:rPr>
          <w:color w:val="000000"/>
          <w:sz w:val="28"/>
          <w:szCs w:val="28"/>
          <w:lang w:val="ru-RU"/>
        </w:rPr>
        <w:t xml:space="preserve">Развитие зрительного внимания, рисуем деревья и грибочки   </w:t>
      </w:r>
      <w:r w:rsidR="005B2509" w:rsidRPr="0083627D">
        <w:rPr>
          <w:color w:val="000000"/>
          <w:sz w:val="28"/>
          <w:szCs w:val="28"/>
          <w:lang w:val="ru-RU"/>
        </w:rPr>
        <w:t xml:space="preserve">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BD4602" w:rsidRPr="0083627D">
        <w:rPr>
          <w:color w:val="000000"/>
          <w:sz w:val="28"/>
          <w:szCs w:val="28"/>
          <w:lang w:val="ru-RU"/>
        </w:rPr>
        <w:t>0,</w:t>
      </w:r>
      <w:r w:rsidR="002459A6" w:rsidRPr="0083627D">
        <w:rPr>
          <w:color w:val="000000"/>
          <w:sz w:val="28"/>
          <w:szCs w:val="28"/>
          <w:lang w:val="ru-RU"/>
        </w:rPr>
        <w:t>5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23.</w:t>
      </w:r>
      <w:r w:rsidR="00B341A9" w:rsidRPr="0083627D">
        <w:rPr>
          <w:color w:val="000000"/>
          <w:sz w:val="28"/>
          <w:szCs w:val="28"/>
          <w:lang w:val="ru-RU"/>
        </w:rPr>
        <w:t xml:space="preserve"> Развитие зрительного внимания, насекомые и цветы    </w:t>
      </w:r>
      <w:r w:rsidR="002459A6" w:rsidRPr="0083627D">
        <w:rPr>
          <w:color w:val="000000"/>
          <w:sz w:val="28"/>
          <w:szCs w:val="28"/>
          <w:lang w:val="ru-RU"/>
        </w:rPr>
        <w:t xml:space="preserve">     </w:t>
      </w:r>
      <w:r w:rsidR="00B341A9" w:rsidRPr="0083627D">
        <w:rPr>
          <w:color w:val="000000"/>
          <w:sz w:val="28"/>
          <w:szCs w:val="28"/>
          <w:lang w:val="ru-RU"/>
        </w:rPr>
        <w:t xml:space="preserve">    </w:t>
      </w:r>
      <w:r w:rsidR="002459A6" w:rsidRPr="0083627D">
        <w:rPr>
          <w:color w:val="000000"/>
          <w:sz w:val="28"/>
          <w:szCs w:val="28"/>
          <w:lang w:val="ru-RU"/>
        </w:rPr>
        <w:t xml:space="preserve">  </w:t>
      </w:r>
      <w:r w:rsidR="00B341A9" w:rsidRPr="0083627D">
        <w:rPr>
          <w:color w:val="000000"/>
          <w:sz w:val="28"/>
          <w:szCs w:val="28"/>
          <w:lang w:val="ru-RU"/>
        </w:rPr>
        <w:t xml:space="preserve">       </w:t>
      </w:r>
      <w:r w:rsidR="0083627D">
        <w:rPr>
          <w:color w:val="000000"/>
          <w:sz w:val="28"/>
          <w:szCs w:val="28"/>
          <w:lang w:val="ru-RU"/>
        </w:rPr>
        <w:t xml:space="preserve">           </w:t>
      </w:r>
      <w:r w:rsidR="005B2509" w:rsidRPr="0083627D">
        <w:rPr>
          <w:color w:val="000000"/>
          <w:sz w:val="28"/>
          <w:szCs w:val="28"/>
          <w:lang w:val="ru-RU"/>
        </w:rPr>
        <w:t>0,5</w:t>
      </w:r>
      <w:r w:rsidR="00B341A9" w:rsidRPr="0083627D">
        <w:rPr>
          <w:color w:val="000000"/>
          <w:sz w:val="28"/>
          <w:szCs w:val="28"/>
          <w:lang w:val="ru-RU"/>
        </w:rPr>
        <w:t xml:space="preserve">                 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24.</w:t>
      </w:r>
      <w:r w:rsidR="00B341A9" w:rsidRPr="0083627D">
        <w:rPr>
          <w:color w:val="000000"/>
          <w:sz w:val="28"/>
          <w:szCs w:val="28"/>
          <w:lang w:val="ru-RU"/>
        </w:rPr>
        <w:t xml:space="preserve">  Развитие зрительного внимания, рисуем дома              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  </w:t>
      </w:r>
      <w:r w:rsidR="0083627D">
        <w:rPr>
          <w:color w:val="000000"/>
          <w:sz w:val="28"/>
          <w:szCs w:val="28"/>
          <w:lang w:val="ru-RU"/>
        </w:rPr>
        <w:t xml:space="preserve">           </w:t>
      </w:r>
      <w:r w:rsidR="00B341A9" w:rsidRPr="0083627D">
        <w:rPr>
          <w:color w:val="000000"/>
          <w:sz w:val="28"/>
          <w:szCs w:val="28"/>
          <w:lang w:val="ru-RU"/>
        </w:rPr>
        <w:t>0</w:t>
      </w:r>
      <w:r w:rsidR="009D47B1" w:rsidRPr="0083627D">
        <w:rPr>
          <w:color w:val="000000"/>
          <w:sz w:val="28"/>
          <w:szCs w:val="28"/>
          <w:lang w:val="ru-RU"/>
        </w:rPr>
        <w:t>,</w:t>
      </w:r>
      <w:r w:rsidR="002459A6" w:rsidRPr="0083627D">
        <w:rPr>
          <w:color w:val="000000"/>
          <w:sz w:val="28"/>
          <w:szCs w:val="28"/>
          <w:lang w:val="ru-RU"/>
        </w:rPr>
        <w:t>5</w:t>
      </w:r>
    </w:p>
    <w:p w:rsidR="009D47B1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25.</w:t>
      </w:r>
      <w:r w:rsidR="00B341A9" w:rsidRPr="0083627D">
        <w:rPr>
          <w:color w:val="000000"/>
          <w:sz w:val="28"/>
          <w:szCs w:val="28"/>
          <w:lang w:val="ru-RU"/>
        </w:rPr>
        <w:t xml:space="preserve">Развитие зрительного внимания, рисуем транспорт         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</w:t>
      </w:r>
      <w:r w:rsidR="00B341A9" w:rsidRPr="0083627D">
        <w:rPr>
          <w:color w:val="000000"/>
          <w:sz w:val="28"/>
          <w:szCs w:val="28"/>
          <w:lang w:val="ru-RU"/>
        </w:rPr>
        <w:t xml:space="preserve">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2459A6" w:rsidRPr="0083627D">
        <w:rPr>
          <w:color w:val="000000"/>
          <w:sz w:val="28"/>
          <w:szCs w:val="28"/>
          <w:lang w:val="ru-RU"/>
        </w:rPr>
        <w:t>0.5</w:t>
      </w:r>
      <w:r w:rsidR="00B341A9" w:rsidRPr="0083627D">
        <w:rPr>
          <w:color w:val="000000"/>
          <w:sz w:val="28"/>
          <w:szCs w:val="28"/>
          <w:lang w:val="ru-RU"/>
        </w:rPr>
        <w:t xml:space="preserve">            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26.</w:t>
      </w:r>
      <w:r w:rsidR="00B341A9" w:rsidRPr="0083627D">
        <w:rPr>
          <w:color w:val="000000"/>
          <w:sz w:val="28"/>
          <w:szCs w:val="28"/>
          <w:lang w:val="ru-RU"/>
        </w:rPr>
        <w:t>Развитие зрительного внимания, рисуем весёлых человечков</w:t>
      </w:r>
      <w:r w:rsidR="002459A6" w:rsidRPr="0083627D">
        <w:rPr>
          <w:color w:val="000000"/>
          <w:sz w:val="28"/>
          <w:szCs w:val="28"/>
          <w:lang w:val="ru-RU"/>
        </w:rPr>
        <w:t xml:space="preserve">    </w:t>
      </w:r>
      <w:r w:rsidR="00B341A9" w:rsidRPr="0083627D">
        <w:rPr>
          <w:color w:val="000000"/>
          <w:sz w:val="28"/>
          <w:szCs w:val="28"/>
          <w:lang w:val="ru-RU"/>
        </w:rPr>
        <w:t xml:space="preserve">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2459A6" w:rsidRPr="0083627D">
        <w:rPr>
          <w:color w:val="000000"/>
          <w:sz w:val="28"/>
          <w:szCs w:val="28"/>
          <w:lang w:val="ru-RU"/>
        </w:rPr>
        <w:t>0,5</w:t>
      </w:r>
      <w:r w:rsidR="00B341A9" w:rsidRPr="0083627D">
        <w:rPr>
          <w:color w:val="000000"/>
          <w:sz w:val="28"/>
          <w:szCs w:val="28"/>
          <w:lang w:val="ru-RU"/>
        </w:rPr>
        <w:t xml:space="preserve">                           </w:t>
      </w:r>
      <w:r w:rsidR="00A94BD4" w:rsidRPr="0083627D">
        <w:rPr>
          <w:color w:val="000000"/>
          <w:sz w:val="28"/>
          <w:szCs w:val="28"/>
          <w:lang w:val="ru-RU"/>
        </w:rPr>
        <w:t xml:space="preserve"> </w:t>
      </w:r>
      <w:r w:rsidR="00B341A9" w:rsidRPr="0083627D">
        <w:rPr>
          <w:color w:val="000000"/>
          <w:sz w:val="28"/>
          <w:szCs w:val="28"/>
          <w:lang w:val="ru-RU"/>
        </w:rPr>
        <w:t xml:space="preserve">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27.</w:t>
      </w:r>
      <w:r w:rsidR="00B341A9" w:rsidRPr="0083627D">
        <w:rPr>
          <w:color w:val="000000"/>
          <w:sz w:val="28"/>
          <w:szCs w:val="28"/>
          <w:lang w:val="ru-RU"/>
        </w:rPr>
        <w:t>Развитие мышления (анализ и синтез)</w:t>
      </w:r>
      <w:r w:rsidR="002459A6" w:rsidRPr="0083627D">
        <w:rPr>
          <w:color w:val="000000"/>
          <w:sz w:val="28"/>
          <w:szCs w:val="28"/>
          <w:lang w:val="ru-RU"/>
        </w:rPr>
        <w:t xml:space="preserve">                                                0.5     </w:t>
      </w:r>
      <w:r w:rsidR="00B341A9" w:rsidRPr="0083627D">
        <w:rPr>
          <w:color w:val="000000"/>
          <w:sz w:val="28"/>
          <w:szCs w:val="28"/>
          <w:lang w:val="ru-RU"/>
        </w:rPr>
        <w:t xml:space="preserve">  </w:t>
      </w:r>
      <w:r w:rsidR="00A94BD4" w:rsidRPr="0083627D">
        <w:rPr>
          <w:color w:val="000000"/>
          <w:sz w:val="28"/>
          <w:szCs w:val="28"/>
          <w:lang w:val="ru-RU"/>
        </w:rPr>
        <w:t>(квадраты и прямоугольники</w:t>
      </w:r>
      <w:r w:rsidR="00B341A9" w:rsidRPr="0083627D">
        <w:rPr>
          <w:color w:val="000000"/>
          <w:sz w:val="28"/>
          <w:szCs w:val="28"/>
          <w:lang w:val="ru-RU"/>
        </w:rPr>
        <w:t xml:space="preserve">)  </w:t>
      </w:r>
      <w:r w:rsidR="00A94BD4" w:rsidRPr="0083627D">
        <w:rPr>
          <w:color w:val="000000"/>
          <w:sz w:val="28"/>
          <w:szCs w:val="28"/>
          <w:lang w:val="ru-RU"/>
        </w:rPr>
        <w:t xml:space="preserve">                  </w:t>
      </w:r>
      <w:r w:rsidR="00B341A9" w:rsidRPr="0083627D">
        <w:rPr>
          <w:color w:val="000000"/>
          <w:sz w:val="28"/>
          <w:szCs w:val="28"/>
          <w:lang w:val="ru-RU"/>
        </w:rPr>
        <w:t xml:space="preserve">                            </w:t>
      </w:r>
      <w:r w:rsidR="00A94BD4" w:rsidRPr="0083627D">
        <w:rPr>
          <w:color w:val="000000"/>
          <w:sz w:val="28"/>
          <w:szCs w:val="28"/>
          <w:lang w:val="ru-RU"/>
        </w:rPr>
        <w:t xml:space="preserve">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28.</w:t>
      </w:r>
      <w:r w:rsidR="00A94BD4" w:rsidRPr="0083627D">
        <w:rPr>
          <w:color w:val="000000"/>
          <w:sz w:val="28"/>
          <w:szCs w:val="28"/>
          <w:lang w:val="ru-RU"/>
        </w:rPr>
        <w:t xml:space="preserve">  Развитие мышления (анализ и синтез) (круги овалы) 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  </w:t>
      </w:r>
      <w:r w:rsidR="00A94BD4" w:rsidRPr="0083627D">
        <w:rPr>
          <w:color w:val="000000"/>
          <w:sz w:val="28"/>
          <w:szCs w:val="28"/>
          <w:lang w:val="ru-RU"/>
        </w:rPr>
        <w:t xml:space="preserve">  </w:t>
      </w:r>
      <w:r w:rsidR="0083627D">
        <w:rPr>
          <w:color w:val="000000"/>
          <w:sz w:val="28"/>
          <w:szCs w:val="28"/>
          <w:lang w:val="ru-RU"/>
        </w:rPr>
        <w:t xml:space="preserve">           </w:t>
      </w:r>
      <w:r w:rsidR="002459A6" w:rsidRPr="0083627D">
        <w:rPr>
          <w:color w:val="000000"/>
          <w:sz w:val="28"/>
          <w:szCs w:val="28"/>
          <w:lang w:val="ru-RU"/>
        </w:rPr>
        <w:t>0,5</w:t>
      </w:r>
      <w:r w:rsidR="00A94BD4" w:rsidRPr="0083627D">
        <w:rPr>
          <w:color w:val="000000"/>
          <w:sz w:val="28"/>
          <w:szCs w:val="28"/>
          <w:lang w:val="ru-RU"/>
        </w:rPr>
        <w:t xml:space="preserve">                         </w:t>
      </w:r>
    </w:p>
    <w:p w:rsidR="00A94BD4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29.</w:t>
      </w:r>
      <w:r w:rsidR="00A94BD4" w:rsidRPr="0083627D">
        <w:rPr>
          <w:color w:val="000000"/>
          <w:sz w:val="28"/>
          <w:szCs w:val="28"/>
          <w:lang w:val="ru-RU"/>
        </w:rPr>
        <w:t xml:space="preserve"> Развитие воображения  (большая поляна)                    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  </w:t>
      </w:r>
      <w:r w:rsidR="00A94BD4" w:rsidRPr="0083627D">
        <w:rPr>
          <w:color w:val="000000"/>
          <w:sz w:val="28"/>
          <w:szCs w:val="28"/>
          <w:lang w:val="ru-RU"/>
        </w:rPr>
        <w:t xml:space="preserve">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2459A6" w:rsidRPr="0083627D">
        <w:rPr>
          <w:color w:val="000000"/>
          <w:sz w:val="28"/>
          <w:szCs w:val="28"/>
          <w:lang w:val="ru-RU"/>
        </w:rPr>
        <w:t>0,5</w:t>
      </w:r>
      <w:r w:rsidR="00A94BD4" w:rsidRPr="0083627D">
        <w:rPr>
          <w:color w:val="000000"/>
          <w:sz w:val="28"/>
          <w:szCs w:val="28"/>
          <w:lang w:val="ru-RU"/>
        </w:rPr>
        <w:t xml:space="preserve">                         </w:t>
      </w:r>
    </w:p>
    <w:p w:rsidR="002459A6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30.</w:t>
      </w:r>
      <w:r w:rsidR="00A94BD4" w:rsidRPr="0083627D">
        <w:rPr>
          <w:color w:val="000000"/>
          <w:sz w:val="28"/>
          <w:szCs w:val="28"/>
          <w:lang w:val="ru-RU"/>
        </w:rPr>
        <w:t>Развитие воображения (космос</w:t>
      </w:r>
      <w:r w:rsidR="002459A6" w:rsidRPr="0083627D">
        <w:rPr>
          <w:color w:val="000000"/>
          <w:sz w:val="28"/>
          <w:szCs w:val="28"/>
          <w:lang w:val="ru-RU"/>
        </w:rPr>
        <w:t xml:space="preserve">)                                                           </w:t>
      </w:r>
      <w:r w:rsidR="0083627D">
        <w:rPr>
          <w:color w:val="000000"/>
          <w:sz w:val="28"/>
          <w:szCs w:val="28"/>
          <w:lang w:val="ru-RU"/>
        </w:rPr>
        <w:t xml:space="preserve">          </w:t>
      </w:r>
      <w:r w:rsidR="002459A6" w:rsidRPr="0083627D">
        <w:rPr>
          <w:color w:val="000000"/>
          <w:sz w:val="28"/>
          <w:szCs w:val="28"/>
          <w:lang w:val="ru-RU"/>
        </w:rPr>
        <w:t xml:space="preserve">0,5                         </w:t>
      </w:r>
    </w:p>
    <w:p w:rsidR="009D47B1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>31. развитие воображения</w:t>
      </w:r>
      <w:r w:rsidR="002459A6" w:rsidRPr="0083627D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Pr="0083627D">
        <w:rPr>
          <w:color w:val="000000"/>
          <w:sz w:val="28"/>
          <w:szCs w:val="28"/>
          <w:lang w:val="ru-RU"/>
        </w:rPr>
        <w:t xml:space="preserve"> </w:t>
      </w:r>
      <w:r w:rsidR="002459A6" w:rsidRPr="0083627D">
        <w:rPr>
          <w:color w:val="000000"/>
          <w:sz w:val="28"/>
          <w:szCs w:val="28"/>
          <w:lang w:val="ru-RU"/>
        </w:rPr>
        <w:t xml:space="preserve">0,5                           </w:t>
      </w:r>
      <w:r w:rsidRPr="0083627D">
        <w:rPr>
          <w:color w:val="000000"/>
          <w:sz w:val="28"/>
          <w:szCs w:val="28"/>
          <w:lang w:val="ru-RU"/>
        </w:rPr>
        <w:t xml:space="preserve">(подводное царство, сказочные замки)           </w:t>
      </w:r>
    </w:p>
    <w:p w:rsidR="00275215" w:rsidRPr="0083627D" w:rsidRDefault="0000192A" w:rsidP="0083627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83627D">
        <w:rPr>
          <w:color w:val="000000"/>
          <w:sz w:val="28"/>
          <w:szCs w:val="28"/>
          <w:lang w:val="ru-RU"/>
        </w:rPr>
        <w:t xml:space="preserve">32. развитие воображения (мир роботов)        </w:t>
      </w:r>
      <w:r w:rsidR="002459A6" w:rsidRPr="0083627D">
        <w:rPr>
          <w:color w:val="000000"/>
          <w:sz w:val="28"/>
          <w:szCs w:val="28"/>
          <w:lang w:val="ru-RU"/>
        </w:rPr>
        <w:t xml:space="preserve">                                        </w:t>
      </w:r>
      <w:r w:rsidR="0083627D">
        <w:rPr>
          <w:color w:val="000000"/>
          <w:sz w:val="28"/>
          <w:szCs w:val="28"/>
          <w:lang w:val="ru-RU"/>
        </w:rPr>
        <w:t xml:space="preserve">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0,5                         </w:t>
      </w:r>
      <w:r w:rsidRPr="0083627D">
        <w:rPr>
          <w:color w:val="000000"/>
          <w:sz w:val="28"/>
          <w:szCs w:val="28"/>
          <w:lang w:val="ru-RU"/>
        </w:rPr>
        <w:t xml:space="preserve">               </w:t>
      </w:r>
      <w:r w:rsidR="002459A6" w:rsidRPr="0083627D">
        <w:rPr>
          <w:color w:val="000000"/>
          <w:sz w:val="28"/>
          <w:szCs w:val="28"/>
          <w:lang w:val="ru-RU"/>
        </w:rPr>
        <w:t xml:space="preserve">                             </w:t>
      </w:r>
    </w:p>
    <w:sectPr w:rsidR="00275215" w:rsidRPr="0083627D" w:rsidSect="00FE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F4FCC"/>
    <w:multiLevelType w:val="hybridMultilevel"/>
    <w:tmpl w:val="1BD2A9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B90257"/>
    <w:multiLevelType w:val="hybridMultilevel"/>
    <w:tmpl w:val="F7343D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AE008D"/>
    <w:multiLevelType w:val="multilevel"/>
    <w:tmpl w:val="ECC2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47B1"/>
    <w:rsid w:val="0000192A"/>
    <w:rsid w:val="00026B69"/>
    <w:rsid w:val="00032388"/>
    <w:rsid w:val="00045428"/>
    <w:rsid w:val="00084893"/>
    <w:rsid w:val="000F3DE8"/>
    <w:rsid w:val="001155C3"/>
    <w:rsid w:val="001850F2"/>
    <w:rsid w:val="002459A6"/>
    <w:rsid w:val="00275215"/>
    <w:rsid w:val="00290438"/>
    <w:rsid w:val="00401BEE"/>
    <w:rsid w:val="00427227"/>
    <w:rsid w:val="00470707"/>
    <w:rsid w:val="005958A1"/>
    <w:rsid w:val="005B2509"/>
    <w:rsid w:val="006E0BC0"/>
    <w:rsid w:val="007B7A0D"/>
    <w:rsid w:val="008178D9"/>
    <w:rsid w:val="00822F06"/>
    <w:rsid w:val="0083413A"/>
    <w:rsid w:val="0083627D"/>
    <w:rsid w:val="008A08E1"/>
    <w:rsid w:val="00930459"/>
    <w:rsid w:val="00962FBE"/>
    <w:rsid w:val="009D47B1"/>
    <w:rsid w:val="00A94BD4"/>
    <w:rsid w:val="00AD61F0"/>
    <w:rsid w:val="00B341A9"/>
    <w:rsid w:val="00BD4602"/>
    <w:rsid w:val="00C879AE"/>
    <w:rsid w:val="00DE2D7D"/>
    <w:rsid w:val="00E1612B"/>
    <w:rsid w:val="00E81142"/>
    <w:rsid w:val="00E961BC"/>
    <w:rsid w:val="00F40591"/>
    <w:rsid w:val="00F64A9F"/>
    <w:rsid w:val="00F677E9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DEE1B-3C6E-49C7-8D7E-5539E220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09"/>
  </w:style>
  <w:style w:type="paragraph" w:styleId="1">
    <w:name w:val="heading 1"/>
    <w:basedOn w:val="a"/>
    <w:next w:val="a"/>
    <w:link w:val="10"/>
    <w:uiPriority w:val="9"/>
    <w:qFormat/>
    <w:rsid w:val="005B2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47B1"/>
  </w:style>
  <w:style w:type="character" w:customStyle="1" w:styleId="10">
    <w:name w:val="Заголовок 1 Знак"/>
    <w:basedOn w:val="a0"/>
    <w:link w:val="1"/>
    <w:uiPriority w:val="9"/>
    <w:rsid w:val="005B2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2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25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B25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B25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B25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B25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B25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B25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B25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B25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25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B25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25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B2509"/>
    <w:rPr>
      <w:b/>
      <w:bCs/>
    </w:rPr>
  </w:style>
  <w:style w:type="character" w:styleId="aa">
    <w:name w:val="Emphasis"/>
    <w:basedOn w:val="a0"/>
    <w:uiPriority w:val="20"/>
    <w:qFormat/>
    <w:rsid w:val="005B2509"/>
    <w:rPr>
      <w:i/>
      <w:iCs/>
    </w:rPr>
  </w:style>
  <w:style w:type="paragraph" w:styleId="ab">
    <w:name w:val="No Spacing"/>
    <w:uiPriority w:val="1"/>
    <w:qFormat/>
    <w:rsid w:val="005B250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B25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50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B250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B25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B250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5B250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B250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B250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B250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B250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B250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3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2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3</cp:revision>
  <cp:lastPrinted>2018-11-05T11:51:00Z</cp:lastPrinted>
  <dcterms:created xsi:type="dcterms:W3CDTF">2018-09-30T17:07:00Z</dcterms:created>
  <dcterms:modified xsi:type="dcterms:W3CDTF">2018-11-05T11:52:00Z</dcterms:modified>
</cp:coreProperties>
</file>